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C86" w:rsidRPr="0041385F" w:rsidRDefault="00647C86" w:rsidP="00647C86">
      <w:pPr>
        <w:jc w:val="center"/>
        <w:rPr>
          <w:rFonts w:eastAsia="Arial"/>
          <w:b/>
          <w:caps/>
        </w:rPr>
      </w:pPr>
      <w:r w:rsidRPr="0041385F">
        <w:rPr>
          <w:rFonts w:eastAsia="Arial"/>
          <w:b/>
          <w:caps/>
        </w:rPr>
        <w:t>РОССИЙСКАЯ ФЕДЕРАЦИЯ</w:t>
      </w:r>
    </w:p>
    <w:p w:rsidR="00647C86" w:rsidRPr="0041385F" w:rsidRDefault="00647C86" w:rsidP="00647C86">
      <w:pPr>
        <w:jc w:val="center"/>
        <w:rPr>
          <w:rFonts w:eastAsia="Arial"/>
          <w:b/>
          <w:caps/>
        </w:rPr>
      </w:pPr>
      <w:r w:rsidRPr="0041385F">
        <w:rPr>
          <w:rFonts w:eastAsia="Arial"/>
          <w:b/>
          <w:caps/>
        </w:rPr>
        <w:t>АДМИНИСТРАЦИЯ</w:t>
      </w:r>
    </w:p>
    <w:p w:rsidR="00647C86" w:rsidRPr="0041385F" w:rsidRDefault="00647C86" w:rsidP="00647C86">
      <w:pPr>
        <w:jc w:val="center"/>
        <w:rPr>
          <w:rFonts w:eastAsia="Arial"/>
          <w:b/>
          <w:caps/>
        </w:rPr>
      </w:pPr>
      <w:r w:rsidRPr="0041385F">
        <w:rPr>
          <w:rFonts w:eastAsia="Arial"/>
          <w:b/>
          <w:caps/>
        </w:rPr>
        <w:t>КОРЕННОВСКОГО СЕЛЬСКОГО ПОСЕЛЕНИЯ</w:t>
      </w:r>
    </w:p>
    <w:p w:rsidR="00647C86" w:rsidRPr="0041385F" w:rsidRDefault="00647C86" w:rsidP="00647C86">
      <w:pPr>
        <w:jc w:val="center"/>
        <w:rPr>
          <w:rFonts w:eastAsia="Arial"/>
          <w:b/>
          <w:caps/>
        </w:rPr>
      </w:pPr>
      <w:r w:rsidRPr="0041385F">
        <w:rPr>
          <w:rFonts w:eastAsia="Arial"/>
          <w:b/>
          <w:caps/>
        </w:rPr>
        <w:t>КАЛАЧЕЕВСКОГО МУНИЦИПАЛЬНОГО РАЙОНА</w:t>
      </w:r>
    </w:p>
    <w:p w:rsidR="00647C86" w:rsidRPr="0041385F" w:rsidRDefault="00647C86" w:rsidP="00647C86">
      <w:pPr>
        <w:jc w:val="center"/>
        <w:rPr>
          <w:rFonts w:eastAsia="Arial"/>
          <w:b/>
          <w:caps/>
        </w:rPr>
      </w:pPr>
      <w:r w:rsidRPr="0041385F">
        <w:rPr>
          <w:rFonts w:eastAsia="Arial"/>
          <w:b/>
          <w:caps/>
        </w:rPr>
        <w:t>ВОРОНЕЖСКОЙ ОБЛАСТИ</w:t>
      </w:r>
    </w:p>
    <w:p w:rsidR="00647C86" w:rsidRPr="0041385F" w:rsidRDefault="00647C86" w:rsidP="00647C86">
      <w:pPr>
        <w:jc w:val="center"/>
        <w:rPr>
          <w:rFonts w:eastAsia="Arial"/>
          <w:b/>
          <w:caps/>
        </w:rPr>
      </w:pPr>
    </w:p>
    <w:p w:rsidR="00647C86" w:rsidRPr="0041385F" w:rsidRDefault="00647C86" w:rsidP="00647C86">
      <w:pPr>
        <w:jc w:val="center"/>
        <w:rPr>
          <w:rFonts w:eastAsia="Arial"/>
          <w:b/>
          <w:caps/>
        </w:rPr>
      </w:pPr>
      <w:proofErr w:type="gramStart"/>
      <w:r w:rsidRPr="0041385F">
        <w:rPr>
          <w:rFonts w:eastAsia="Arial"/>
          <w:b/>
          <w:caps/>
        </w:rPr>
        <w:t>П</w:t>
      </w:r>
      <w:proofErr w:type="gramEnd"/>
      <w:r w:rsidRPr="0041385F">
        <w:rPr>
          <w:rFonts w:eastAsia="Arial"/>
          <w:b/>
          <w:caps/>
        </w:rPr>
        <w:t xml:space="preserve"> О С Т А Н О В Л Е Н И Е</w:t>
      </w:r>
    </w:p>
    <w:p w:rsidR="00647C86" w:rsidRPr="0041385F" w:rsidRDefault="00647C86" w:rsidP="00647C86">
      <w:pPr>
        <w:jc w:val="center"/>
        <w:rPr>
          <w:rFonts w:eastAsia="Arial"/>
          <w:b/>
          <w:caps/>
        </w:rPr>
      </w:pPr>
    </w:p>
    <w:p w:rsidR="00647C86" w:rsidRPr="0041385F" w:rsidRDefault="00647C86" w:rsidP="00647C86">
      <w:pPr>
        <w:rPr>
          <w:rFonts w:eastAsia="Calibri"/>
          <w:u w:val="single"/>
        </w:rPr>
      </w:pPr>
      <w:r w:rsidRPr="0041385F">
        <w:rPr>
          <w:rFonts w:eastAsia="Calibri"/>
          <w:u w:val="single"/>
        </w:rPr>
        <w:t>от «24» февраля 2016 г. № 10</w:t>
      </w:r>
    </w:p>
    <w:p w:rsidR="00647C86" w:rsidRPr="0041385F" w:rsidRDefault="00647C86" w:rsidP="00647C86">
      <w:pPr>
        <w:ind w:left="708" w:firstLine="372"/>
        <w:rPr>
          <w:rFonts w:eastAsia="Calibri"/>
        </w:rPr>
      </w:pPr>
      <w:r w:rsidRPr="0041385F">
        <w:rPr>
          <w:rFonts w:eastAsia="Calibri"/>
        </w:rPr>
        <w:t>с.</w:t>
      </w:r>
      <w:r w:rsidR="00D95520">
        <w:rPr>
          <w:rFonts w:eastAsia="Calibri"/>
        </w:rPr>
        <w:t xml:space="preserve"> </w:t>
      </w:r>
      <w:r w:rsidRPr="0041385F">
        <w:rPr>
          <w:rFonts w:eastAsia="Calibri"/>
        </w:rPr>
        <w:t>Коренное</w:t>
      </w:r>
    </w:p>
    <w:p w:rsidR="00647C86" w:rsidRPr="0041385F" w:rsidRDefault="00647C86" w:rsidP="00647C86"/>
    <w:p w:rsidR="00647C86" w:rsidRPr="0041385F" w:rsidRDefault="00647C86" w:rsidP="00647C86">
      <w:pPr>
        <w:tabs>
          <w:tab w:val="left" w:pos="4680"/>
        </w:tabs>
        <w:ind w:right="4500"/>
        <w:jc w:val="both"/>
        <w:rPr>
          <w:b/>
        </w:rPr>
      </w:pPr>
      <w:r w:rsidRPr="0041385F">
        <w:rPr>
          <w:b/>
        </w:rPr>
        <w:t>Об утверждении административного регламента администрации Коренновского сельского поселения Калачеевского муниципального района Воронежской области по предоставлению муниципальной услуги «Подготовка и выдача разрешений на ввод объекта в эксплуатацию»</w:t>
      </w:r>
    </w:p>
    <w:p w:rsidR="00647C86" w:rsidRPr="0041385F" w:rsidRDefault="00647C86" w:rsidP="00647C86">
      <w:pPr>
        <w:spacing w:before="100" w:beforeAutospacing="1" w:after="100" w:afterAutospacing="1"/>
        <w:ind w:firstLine="709"/>
        <w:jc w:val="both"/>
      </w:pPr>
      <w:r w:rsidRPr="0041385F">
        <w:t xml:space="preserve">В целях обеспечения информационной открытости деятельности органов местного самоуправления </w:t>
      </w:r>
      <w:r w:rsidRPr="0041385F">
        <w:rPr>
          <w:color w:val="000000"/>
        </w:rPr>
        <w:t>Коренновского</w:t>
      </w:r>
      <w:r w:rsidRPr="0041385F">
        <w:t xml:space="preserve">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w:t>
      </w:r>
      <w:r w:rsidRPr="0041385F">
        <w:rPr>
          <w:color w:val="000000"/>
        </w:rPr>
        <w:t>Коренновского</w:t>
      </w:r>
      <w:r w:rsidRPr="0041385F">
        <w:t xml:space="preserve"> сельского поселения Калачеевского муниципального района от 11.05.2012 г. № 18 «О порядке разработки и утверждения административных регламентов предоставления муниципальных услуг» (в редакциях постановления </w:t>
      </w:r>
      <w:r w:rsidRPr="0041385F">
        <w:rPr>
          <w:rStyle w:val="a6"/>
          <w:rFonts w:eastAsia="Lucida Sans Unicode"/>
          <w:b w:val="0"/>
          <w:iCs/>
        </w:rPr>
        <w:t>от 21.02.2013 г. № 5, от 03.06.2013 г. № 25, от 27.10.2014 г. № 39,</w:t>
      </w:r>
      <w:r w:rsidRPr="0041385F">
        <w:rPr>
          <w:rStyle w:val="a6"/>
          <w:rFonts w:eastAsia="Lucida Sans Unicode"/>
          <w:iCs/>
        </w:rPr>
        <w:t xml:space="preserve"> </w:t>
      </w:r>
      <w:r w:rsidRPr="0041385F">
        <w:t xml:space="preserve">от 14.05.2015 г. № 6, от 28.07.2015 г. № 13), администрация </w:t>
      </w:r>
      <w:r w:rsidRPr="0041385F">
        <w:rPr>
          <w:color w:val="000000"/>
        </w:rPr>
        <w:t>Коренновского</w:t>
      </w:r>
      <w:r w:rsidRPr="0041385F">
        <w:t xml:space="preserve"> сельского поселения Калачеевского муниципального района Воронежской области </w:t>
      </w:r>
      <w:proofErr w:type="gramStart"/>
      <w:r w:rsidRPr="0041385F">
        <w:rPr>
          <w:b/>
          <w:bCs/>
        </w:rPr>
        <w:t>п</w:t>
      </w:r>
      <w:proofErr w:type="gramEnd"/>
      <w:r w:rsidRPr="0041385F">
        <w:rPr>
          <w:b/>
          <w:bCs/>
        </w:rPr>
        <w:t xml:space="preserve"> о с т а н о в л я е т:</w:t>
      </w:r>
    </w:p>
    <w:p w:rsidR="00647C86" w:rsidRPr="0041385F" w:rsidRDefault="00647C86" w:rsidP="00647C86">
      <w:pPr>
        <w:pStyle w:val="a4"/>
        <w:spacing w:before="0" w:beforeAutospacing="0" w:after="0" w:afterAutospacing="0"/>
        <w:ind w:firstLine="567"/>
        <w:jc w:val="both"/>
      </w:pPr>
      <w:r w:rsidRPr="0041385F">
        <w:t>1. Утвердить административный регламент администрации Коренновского сельского поселения Калачеевского муниципального района Воронежской области по предоставлению муниципальной услуги «Подготовка и выдача разрешений на ввод объекта в эксплуатацию» согласно приложению.</w:t>
      </w:r>
    </w:p>
    <w:p w:rsidR="00647C86" w:rsidRPr="0041385F" w:rsidRDefault="00647C86" w:rsidP="00647C86">
      <w:pPr>
        <w:pStyle w:val="a4"/>
        <w:spacing w:before="0" w:beforeAutospacing="0" w:after="0" w:afterAutospacing="0"/>
        <w:ind w:firstLine="567"/>
        <w:jc w:val="both"/>
      </w:pPr>
      <w:r w:rsidRPr="0041385F">
        <w:t>2. Признать утратившими силу постановления администрации Коренновского сельского поселения:</w:t>
      </w:r>
    </w:p>
    <w:p w:rsidR="00647C86" w:rsidRPr="0041385F" w:rsidRDefault="00647C86" w:rsidP="00647C86">
      <w:pPr>
        <w:pStyle w:val="a4"/>
        <w:spacing w:before="0" w:beforeAutospacing="0" w:after="0" w:afterAutospacing="0"/>
        <w:ind w:firstLine="567"/>
        <w:jc w:val="both"/>
      </w:pPr>
      <w:r w:rsidRPr="0041385F">
        <w:t>- от 26.11.2012 г. № 35 «Об утверждении Административного регламента администрации Коренновского сельского поселения Калачеевского муниципального района по предоставлению муниципальной услуги: «Выдача разрешений на ввод объектов в эксплуатацию после выполнения строительства объектов капитального строительства»;</w:t>
      </w:r>
    </w:p>
    <w:p w:rsidR="00647C86" w:rsidRPr="0041385F" w:rsidRDefault="00647C86" w:rsidP="00647C86">
      <w:pPr>
        <w:pStyle w:val="a4"/>
        <w:spacing w:before="0" w:beforeAutospacing="0" w:after="0" w:afterAutospacing="0"/>
        <w:ind w:firstLine="567"/>
        <w:jc w:val="both"/>
      </w:pPr>
      <w:r w:rsidRPr="0041385F">
        <w:t>- постановление от 14.07.2014 г. № 24 «</w:t>
      </w:r>
      <w:r w:rsidRPr="0041385F">
        <w:rPr>
          <w:rStyle w:val="a6"/>
          <w:b w:val="0"/>
          <w:iCs/>
        </w:rPr>
        <w:t xml:space="preserve">О внесении изменений в Административный регламент администрации Коренновского сельского поселения Калачеевского муниципального района по предоставлению муниципальной услуги: </w:t>
      </w:r>
      <w:proofErr w:type="gramStart"/>
      <w:r w:rsidRPr="0041385F">
        <w:t>«Выдача разрешений на ввод объектов в эксплуатацию после выполнения строительства объектов капитального строительства»,</w:t>
      </w:r>
      <w:r w:rsidRPr="0041385F">
        <w:rPr>
          <w:b/>
        </w:rPr>
        <w:t xml:space="preserve"> </w:t>
      </w:r>
      <w:r w:rsidRPr="0041385F">
        <w:t>утвержденный постановлением</w:t>
      </w:r>
      <w:r w:rsidRPr="0041385F">
        <w:rPr>
          <w:b/>
        </w:rPr>
        <w:t xml:space="preserve"> </w:t>
      </w:r>
      <w:r w:rsidRPr="0041385F">
        <w:rPr>
          <w:rStyle w:val="a6"/>
          <w:b w:val="0"/>
          <w:iCs/>
        </w:rPr>
        <w:t>администрации Коренновского сельского поселения от 08.04.2013 г. № 13»</w:t>
      </w:r>
      <w:r w:rsidRPr="0041385F">
        <w:t>;</w:t>
      </w:r>
      <w:proofErr w:type="gramEnd"/>
    </w:p>
    <w:p w:rsidR="00647C86" w:rsidRPr="0041385F" w:rsidRDefault="00647C86" w:rsidP="00647C86">
      <w:pPr>
        <w:pStyle w:val="a4"/>
        <w:spacing w:before="0" w:beforeAutospacing="0" w:after="0" w:afterAutospacing="0"/>
        <w:ind w:firstLine="567"/>
        <w:jc w:val="both"/>
      </w:pPr>
      <w:r w:rsidRPr="0041385F">
        <w:t>- постановление от 29.10.2014 г. № 43 «</w:t>
      </w:r>
      <w:r w:rsidRPr="0041385F">
        <w:rPr>
          <w:rFonts w:eastAsia="Calibri"/>
        </w:rPr>
        <w:t xml:space="preserve">О внесении изменений в постановление администрации Коренновского сельского поселения от 08.04.2013 г. № 13 </w:t>
      </w:r>
      <w:r w:rsidRPr="0041385F">
        <w:t xml:space="preserve">«Об утверждении административного регламента администрации Коренновского сельского поселения Калачеевского муниципального района по предоставлению муниципальной услуги: «Выдача разрешений на ввод объектов в эксплуатацию после выполнения строительства объектов капитального строительства» </w:t>
      </w:r>
      <w:r w:rsidRPr="0041385F">
        <w:rPr>
          <w:rFonts w:eastAsia="Calibri"/>
        </w:rPr>
        <w:t>(в редакции 14.07.2014 г. № 24)».</w:t>
      </w:r>
    </w:p>
    <w:p w:rsidR="00647C86" w:rsidRPr="0041385F" w:rsidRDefault="00647C86" w:rsidP="00647C86">
      <w:pPr>
        <w:ind w:firstLine="567"/>
        <w:jc w:val="both"/>
      </w:pPr>
      <w:r w:rsidRPr="0041385F">
        <w:lastRenderedPageBreak/>
        <w:t xml:space="preserve">3. Настоящее постановление опубликовать в </w:t>
      </w:r>
      <w:proofErr w:type="gramStart"/>
      <w:r w:rsidRPr="0041385F">
        <w:t>Вестнике</w:t>
      </w:r>
      <w:proofErr w:type="gramEnd"/>
      <w:r w:rsidRPr="0041385F">
        <w:t xml:space="preserve"> муниципальных правовых актов администрации Коренновского сельского поселения Калачеевского муниципального района и разместить на официальном сайте в сети Интернет.</w:t>
      </w:r>
    </w:p>
    <w:p w:rsidR="00647C86" w:rsidRPr="0041385F" w:rsidRDefault="00647C86" w:rsidP="00647C86">
      <w:pPr>
        <w:ind w:firstLine="567"/>
        <w:jc w:val="both"/>
      </w:pPr>
      <w:r w:rsidRPr="0041385F">
        <w:t xml:space="preserve">4. </w:t>
      </w:r>
      <w:proofErr w:type="gramStart"/>
      <w:r w:rsidRPr="0041385F">
        <w:t>Контроль за</w:t>
      </w:r>
      <w:proofErr w:type="gramEnd"/>
      <w:r w:rsidRPr="0041385F">
        <w:t xml:space="preserve"> исполнением данного постановления оставляю за собой.</w:t>
      </w:r>
    </w:p>
    <w:p w:rsidR="00647C86" w:rsidRPr="0041385F" w:rsidRDefault="00647C86" w:rsidP="00647C86">
      <w:pPr>
        <w:ind w:right="98"/>
        <w:jc w:val="both"/>
      </w:pPr>
    </w:p>
    <w:p w:rsidR="00647C86" w:rsidRPr="0041385F" w:rsidRDefault="00647C86" w:rsidP="00647C86">
      <w:pPr>
        <w:rPr>
          <w:b/>
        </w:rPr>
      </w:pPr>
      <w:r w:rsidRPr="0041385F">
        <w:rPr>
          <w:b/>
        </w:rPr>
        <w:t>Глава Коренновского сельского поселения</w:t>
      </w:r>
    </w:p>
    <w:p w:rsidR="00647C86" w:rsidRPr="0041385F" w:rsidRDefault="00647C86" w:rsidP="00647C86">
      <w:pPr>
        <w:rPr>
          <w:b/>
        </w:rPr>
      </w:pPr>
      <w:r w:rsidRPr="0041385F">
        <w:rPr>
          <w:b/>
        </w:rPr>
        <w:t>Калачеевского муниципального района</w:t>
      </w:r>
    </w:p>
    <w:p w:rsidR="00647C86" w:rsidRPr="0041385F" w:rsidRDefault="00647C86" w:rsidP="00647C86">
      <w:pPr>
        <w:rPr>
          <w:b/>
        </w:rPr>
      </w:pPr>
      <w:r w:rsidRPr="0041385F">
        <w:rPr>
          <w:b/>
        </w:rPr>
        <w:t>Воронежской области                                                              Т.В. Гайдук</w:t>
      </w:r>
    </w:p>
    <w:p w:rsidR="00647C86" w:rsidRPr="0041385F" w:rsidRDefault="00647C86" w:rsidP="00647C86">
      <w:pPr>
        <w:jc w:val="center"/>
        <w:rPr>
          <w:b/>
        </w:rPr>
      </w:pPr>
    </w:p>
    <w:p w:rsidR="00647C86" w:rsidRPr="0041385F" w:rsidRDefault="00647C86" w:rsidP="00647C86">
      <w:pPr>
        <w:jc w:val="center"/>
        <w:rPr>
          <w:b/>
        </w:rPr>
      </w:pPr>
    </w:p>
    <w:p w:rsidR="00647C86" w:rsidRPr="0041385F" w:rsidRDefault="00647C86" w:rsidP="00647C86">
      <w:pPr>
        <w:pStyle w:val="ConsPlusTitle"/>
        <w:widowControl/>
        <w:ind w:left="5664"/>
        <w:outlineLvl w:val="0"/>
        <w:rPr>
          <w:rFonts w:ascii="Times New Roman" w:hAnsi="Times New Roman" w:cs="Times New Roman"/>
          <w:b w:val="0"/>
          <w:sz w:val="24"/>
          <w:szCs w:val="24"/>
        </w:rPr>
      </w:pPr>
    </w:p>
    <w:p w:rsidR="00647C86" w:rsidRPr="0041385F" w:rsidRDefault="00647C86" w:rsidP="00647C86">
      <w:pPr>
        <w:pStyle w:val="ConsPlusTitle"/>
        <w:widowControl/>
        <w:ind w:left="5664"/>
        <w:outlineLvl w:val="0"/>
        <w:rPr>
          <w:rFonts w:ascii="Times New Roman" w:hAnsi="Times New Roman" w:cs="Times New Roman"/>
          <w:b w:val="0"/>
          <w:sz w:val="24"/>
          <w:szCs w:val="24"/>
        </w:rPr>
      </w:pPr>
    </w:p>
    <w:p w:rsidR="00647C86" w:rsidRPr="0041385F" w:rsidRDefault="00647C86" w:rsidP="00647C86">
      <w:pPr>
        <w:pStyle w:val="ConsPlusTitle"/>
        <w:widowControl/>
        <w:ind w:left="5664"/>
        <w:outlineLvl w:val="0"/>
        <w:rPr>
          <w:rFonts w:ascii="Times New Roman" w:hAnsi="Times New Roman" w:cs="Times New Roman"/>
          <w:b w:val="0"/>
          <w:sz w:val="24"/>
          <w:szCs w:val="24"/>
        </w:rPr>
      </w:pPr>
    </w:p>
    <w:p w:rsidR="00647C86" w:rsidRPr="0041385F" w:rsidRDefault="00647C86" w:rsidP="00647C86">
      <w:pPr>
        <w:pStyle w:val="ConsPlusTitle"/>
        <w:widowControl/>
        <w:ind w:left="5664"/>
        <w:outlineLvl w:val="0"/>
        <w:rPr>
          <w:rFonts w:ascii="Times New Roman" w:hAnsi="Times New Roman" w:cs="Times New Roman"/>
          <w:b w:val="0"/>
          <w:sz w:val="24"/>
          <w:szCs w:val="24"/>
        </w:rPr>
      </w:pPr>
    </w:p>
    <w:p w:rsidR="00647C86" w:rsidRPr="0041385F" w:rsidRDefault="00647C86" w:rsidP="00647C86">
      <w:pPr>
        <w:pStyle w:val="ConsPlusTitle"/>
        <w:widowControl/>
        <w:ind w:left="5664"/>
        <w:outlineLvl w:val="0"/>
        <w:rPr>
          <w:rFonts w:ascii="Times New Roman" w:hAnsi="Times New Roman" w:cs="Times New Roman"/>
          <w:b w:val="0"/>
          <w:sz w:val="24"/>
          <w:szCs w:val="24"/>
        </w:rPr>
      </w:pPr>
    </w:p>
    <w:p w:rsidR="00647C86" w:rsidRPr="0041385F" w:rsidRDefault="00647C86" w:rsidP="00647C86">
      <w:pPr>
        <w:pStyle w:val="ConsPlusTitle"/>
        <w:widowControl/>
        <w:ind w:left="5664"/>
        <w:outlineLvl w:val="0"/>
        <w:rPr>
          <w:rFonts w:ascii="Times New Roman" w:hAnsi="Times New Roman" w:cs="Times New Roman"/>
          <w:b w:val="0"/>
          <w:sz w:val="24"/>
          <w:szCs w:val="24"/>
        </w:rPr>
      </w:pPr>
    </w:p>
    <w:p w:rsidR="00647C86" w:rsidRPr="0041385F" w:rsidRDefault="00647C86" w:rsidP="00647C86">
      <w:pPr>
        <w:pStyle w:val="ConsPlusTitle"/>
        <w:widowControl/>
        <w:ind w:left="5664"/>
        <w:outlineLvl w:val="0"/>
        <w:rPr>
          <w:rFonts w:ascii="Times New Roman" w:hAnsi="Times New Roman" w:cs="Times New Roman"/>
          <w:b w:val="0"/>
          <w:sz w:val="24"/>
          <w:szCs w:val="24"/>
        </w:rPr>
      </w:pPr>
    </w:p>
    <w:p w:rsidR="00647C86" w:rsidRPr="0041385F" w:rsidRDefault="00647C86" w:rsidP="00647C86">
      <w:pPr>
        <w:pStyle w:val="ConsPlusTitle"/>
        <w:widowControl/>
        <w:ind w:left="5664"/>
        <w:outlineLvl w:val="0"/>
        <w:rPr>
          <w:rFonts w:ascii="Times New Roman" w:hAnsi="Times New Roman" w:cs="Times New Roman"/>
          <w:b w:val="0"/>
          <w:sz w:val="24"/>
          <w:szCs w:val="24"/>
        </w:rPr>
      </w:pPr>
    </w:p>
    <w:p w:rsidR="00647C86" w:rsidRPr="0041385F" w:rsidRDefault="00647C86" w:rsidP="00647C86">
      <w:pPr>
        <w:pStyle w:val="ConsPlusTitle"/>
        <w:widowControl/>
        <w:ind w:left="5664"/>
        <w:outlineLvl w:val="0"/>
        <w:rPr>
          <w:rFonts w:ascii="Times New Roman" w:hAnsi="Times New Roman" w:cs="Times New Roman"/>
          <w:b w:val="0"/>
          <w:sz w:val="24"/>
          <w:szCs w:val="24"/>
        </w:rPr>
      </w:pPr>
    </w:p>
    <w:p w:rsidR="00647C86" w:rsidRPr="0041385F" w:rsidRDefault="00647C86" w:rsidP="00647C86">
      <w:pPr>
        <w:pStyle w:val="ConsPlusTitle"/>
        <w:widowControl/>
        <w:ind w:left="5664"/>
        <w:outlineLvl w:val="0"/>
        <w:rPr>
          <w:rFonts w:ascii="Times New Roman" w:hAnsi="Times New Roman" w:cs="Times New Roman"/>
          <w:b w:val="0"/>
          <w:sz w:val="24"/>
          <w:szCs w:val="24"/>
        </w:rPr>
      </w:pPr>
    </w:p>
    <w:p w:rsidR="00647C86" w:rsidRPr="0041385F" w:rsidRDefault="00647C86" w:rsidP="00647C86">
      <w:pPr>
        <w:pStyle w:val="ConsPlusTitle"/>
        <w:widowControl/>
        <w:ind w:left="5664"/>
        <w:outlineLvl w:val="0"/>
        <w:rPr>
          <w:rFonts w:ascii="Times New Roman" w:hAnsi="Times New Roman" w:cs="Times New Roman"/>
          <w:b w:val="0"/>
          <w:sz w:val="24"/>
          <w:szCs w:val="24"/>
        </w:rPr>
      </w:pPr>
    </w:p>
    <w:p w:rsidR="00647C86" w:rsidRPr="0041385F" w:rsidRDefault="00647C86" w:rsidP="00647C86">
      <w:pPr>
        <w:pStyle w:val="ConsPlusTitle"/>
        <w:widowControl/>
        <w:ind w:left="5664"/>
        <w:outlineLvl w:val="0"/>
        <w:rPr>
          <w:rFonts w:ascii="Times New Roman" w:hAnsi="Times New Roman" w:cs="Times New Roman"/>
          <w:b w:val="0"/>
          <w:sz w:val="24"/>
          <w:szCs w:val="24"/>
        </w:rPr>
      </w:pPr>
    </w:p>
    <w:p w:rsidR="00647C86" w:rsidRPr="0041385F" w:rsidRDefault="00647C86" w:rsidP="00647C86">
      <w:pPr>
        <w:pStyle w:val="ConsPlusTitle"/>
        <w:widowControl/>
        <w:ind w:left="5664"/>
        <w:outlineLvl w:val="0"/>
        <w:rPr>
          <w:rFonts w:ascii="Times New Roman" w:hAnsi="Times New Roman" w:cs="Times New Roman"/>
          <w:b w:val="0"/>
          <w:sz w:val="24"/>
          <w:szCs w:val="24"/>
        </w:rPr>
      </w:pPr>
    </w:p>
    <w:p w:rsidR="00647C86" w:rsidRPr="0041385F" w:rsidRDefault="00647C86" w:rsidP="00647C86">
      <w:pPr>
        <w:pStyle w:val="ConsPlusTitle"/>
        <w:widowControl/>
        <w:ind w:left="5664"/>
        <w:outlineLvl w:val="0"/>
        <w:rPr>
          <w:rFonts w:ascii="Times New Roman" w:hAnsi="Times New Roman" w:cs="Times New Roman"/>
          <w:b w:val="0"/>
          <w:sz w:val="24"/>
          <w:szCs w:val="24"/>
        </w:rPr>
      </w:pPr>
    </w:p>
    <w:p w:rsidR="00647C86" w:rsidRPr="0041385F" w:rsidRDefault="00647C86" w:rsidP="00647C86">
      <w:pPr>
        <w:pStyle w:val="ConsPlusTitle"/>
        <w:widowControl/>
        <w:ind w:left="5664"/>
        <w:outlineLvl w:val="0"/>
        <w:rPr>
          <w:rFonts w:ascii="Times New Roman" w:hAnsi="Times New Roman" w:cs="Times New Roman"/>
          <w:b w:val="0"/>
          <w:sz w:val="24"/>
          <w:szCs w:val="24"/>
        </w:rPr>
      </w:pPr>
    </w:p>
    <w:p w:rsidR="00647C86" w:rsidRPr="0041385F" w:rsidRDefault="00647C86" w:rsidP="00647C86">
      <w:pPr>
        <w:pStyle w:val="ConsPlusTitle"/>
        <w:widowControl/>
        <w:ind w:left="5664"/>
        <w:outlineLvl w:val="0"/>
        <w:rPr>
          <w:rFonts w:ascii="Times New Roman" w:hAnsi="Times New Roman" w:cs="Times New Roman"/>
          <w:b w:val="0"/>
          <w:sz w:val="24"/>
          <w:szCs w:val="24"/>
        </w:rPr>
      </w:pPr>
    </w:p>
    <w:p w:rsidR="00647C86" w:rsidRPr="0041385F" w:rsidRDefault="00647C86" w:rsidP="00647C86">
      <w:pPr>
        <w:pStyle w:val="ConsPlusTitle"/>
        <w:widowControl/>
        <w:ind w:left="5664"/>
        <w:outlineLvl w:val="0"/>
        <w:rPr>
          <w:rFonts w:ascii="Times New Roman" w:hAnsi="Times New Roman" w:cs="Times New Roman"/>
          <w:b w:val="0"/>
          <w:sz w:val="24"/>
          <w:szCs w:val="24"/>
        </w:rPr>
      </w:pPr>
    </w:p>
    <w:p w:rsidR="00647C86" w:rsidRPr="0041385F" w:rsidRDefault="00647C86" w:rsidP="00647C86">
      <w:pPr>
        <w:pStyle w:val="ConsPlusTitle"/>
        <w:widowControl/>
        <w:ind w:left="5664"/>
        <w:outlineLvl w:val="0"/>
        <w:rPr>
          <w:rFonts w:ascii="Times New Roman" w:hAnsi="Times New Roman" w:cs="Times New Roman"/>
          <w:b w:val="0"/>
          <w:sz w:val="24"/>
          <w:szCs w:val="24"/>
        </w:rPr>
      </w:pPr>
    </w:p>
    <w:p w:rsidR="00647C86" w:rsidRPr="0041385F" w:rsidRDefault="00647C86" w:rsidP="00647C86">
      <w:pPr>
        <w:pStyle w:val="ConsPlusTitle"/>
        <w:widowControl/>
        <w:ind w:left="5664"/>
        <w:outlineLvl w:val="0"/>
        <w:rPr>
          <w:rFonts w:ascii="Times New Roman" w:hAnsi="Times New Roman" w:cs="Times New Roman"/>
          <w:b w:val="0"/>
          <w:sz w:val="24"/>
          <w:szCs w:val="24"/>
        </w:rPr>
      </w:pPr>
    </w:p>
    <w:p w:rsidR="00647C86" w:rsidRPr="0041385F" w:rsidRDefault="00647C86" w:rsidP="00647C86">
      <w:pPr>
        <w:pStyle w:val="ConsPlusTitle"/>
        <w:widowControl/>
        <w:ind w:left="5664"/>
        <w:outlineLvl w:val="0"/>
        <w:rPr>
          <w:rFonts w:ascii="Times New Roman" w:hAnsi="Times New Roman" w:cs="Times New Roman"/>
          <w:b w:val="0"/>
          <w:sz w:val="24"/>
          <w:szCs w:val="24"/>
        </w:rPr>
      </w:pPr>
    </w:p>
    <w:p w:rsidR="00647C86" w:rsidRPr="0041385F" w:rsidRDefault="00647C86" w:rsidP="00647C86">
      <w:pPr>
        <w:pStyle w:val="ConsPlusTitle"/>
        <w:widowControl/>
        <w:ind w:left="5664"/>
        <w:outlineLvl w:val="0"/>
        <w:rPr>
          <w:rFonts w:ascii="Times New Roman" w:hAnsi="Times New Roman" w:cs="Times New Roman"/>
          <w:b w:val="0"/>
          <w:sz w:val="24"/>
          <w:szCs w:val="24"/>
        </w:rPr>
      </w:pPr>
    </w:p>
    <w:p w:rsidR="001C4A1B" w:rsidRDefault="001C4A1B" w:rsidP="00647C86">
      <w:pPr>
        <w:pStyle w:val="ConsPlusTitle"/>
        <w:widowControl/>
        <w:ind w:left="5664"/>
        <w:outlineLvl w:val="0"/>
        <w:rPr>
          <w:rFonts w:ascii="Times New Roman" w:hAnsi="Times New Roman" w:cs="Times New Roman"/>
          <w:b w:val="0"/>
          <w:sz w:val="24"/>
          <w:szCs w:val="24"/>
        </w:rPr>
      </w:pPr>
    </w:p>
    <w:p w:rsidR="001C4A1B" w:rsidRDefault="001C4A1B" w:rsidP="00647C86">
      <w:pPr>
        <w:pStyle w:val="ConsPlusTitle"/>
        <w:widowControl/>
        <w:ind w:left="5664"/>
        <w:outlineLvl w:val="0"/>
        <w:rPr>
          <w:rFonts w:ascii="Times New Roman" w:hAnsi="Times New Roman" w:cs="Times New Roman"/>
          <w:b w:val="0"/>
          <w:sz w:val="24"/>
          <w:szCs w:val="24"/>
        </w:rPr>
      </w:pPr>
    </w:p>
    <w:p w:rsidR="001C4A1B" w:rsidRDefault="001C4A1B" w:rsidP="00647C86">
      <w:pPr>
        <w:pStyle w:val="ConsPlusTitle"/>
        <w:widowControl/>
        <w:ind w:left="5664"/>
        <w:outlineLvl w:val="0"/>
        <w:rPr>
          <w:rFonts w:ascii="Times New Roman" w:hAnsi="Times New Roman" w:cs="Times New Roman"/>
          <w:b w:val="0"/>
          <w:sz w:val="24"/>
          <w:szCs w:val="24"/>
        </w:rPr>
      </w:pPr>
    </w:p>
    <w:p w:rsidR="001C4A1B" w:rsidRDefault="001C4A1B" w:rsidP="00647C86">
      <w:pPr>
        <w:pStyle w:val="ConsPlusTitle"/>
        <w:widowControl/>
        <w:ind w:left="5664"/>
        <w:outlineLvl w:val="0"/>
        <w:rPr>
          <w:rFonts w:ascii="Times New Roman" w:hAnsi="Times New Roman" w:cs="Times New Roman"/>
          <w:b w:val="0"/>
          <w:sz w:val="24"/>
          <w:szCs w:val="24"/>
        </w:rPr>
      </w:pPr>
    </w:p>
    <w:p w:rsidR="001C4A1B" w:rsidRDefault="001C4A1B" w:rsidP="00647C86">
      <w:pPr>
        <w:pStyle w:val="ConsPlusTitle"/>
        <w:widowControl/>
        <w:ind w:left="5664"/>
        <w:outlineLvl w:val="0"/>
        <w:rPr>
          <w:rFonts w:ascii="Times New Roman" w:hAnsi="Times New Roman" w:cs="Times New Roman"/>
          <w:b w:val="0"/>
          <w:sz w:val="24"/>
          <w:szCs w:val="24"/>
        </w:rPr>
      </w:pPr>
    </w:p>
    <w:p w:rsidR="001C4A1B" w:rsidRDefault="001C4A1B" w:rsidP="00647C86">
      <w:pPr>
        <w:pStyle w:val="ConsPlusTitle"/>
        <w:widowControl/>
        <w:ind w:left="5664"/>
        <w:outlineLvl w:val="0"/>
        <w:rPr>
          <w:rFonts w:ascii="Times New Roman" w:hAnsi="Times New Roman" w:cs="Times New Roman"/>
          <w:b w:val="0"/>
          <w:sz w:val="24"/>
          <w:szCs w:val="24"/>
        </w:rPr>
      </w:pPr>
    </w:p>
    <w:p w:rsidR="001C4A1B" w:rsidRDefault="001C4A1B" w:rsidP="00647C86">
      <w:pPr>
        <w:pStyle w:val="ConsPlusTitle"/>
        <w:widowControl/>
        <w:ind w:left="5664"/>
        <w:outlineLvl w:val="0"/>
        <w:rPr>
          <w:rFonts w:ascii="Times New Roman" w:hAnsi="Times New Roman" w:cs="Times New Roman"/>
          <w:b w:val="0"/>
          <w:sz w:val="24"/>
          <w:szCs w:val="24"/>
        </w:rPr>
      </w:pPr>
    </w:p>
    <w:p w:rsidR="001C4A1B" w:rsidRDefault="001C4A1B" w:rsidP="00647C86">
      <w:pPr>
        <w:pStyle w:val="ConsPlusTitle"/>
        <w:widowControl/>
        <w:ind w:left="5664"/>
        <w:outlineLvl w:val="0"/>
        <w:rPr>
          <w:rFonts w:ascii="Times New Roman" w:hAnsi="Times New Roman" w:cs="Times New Roman"/>
          <w:b w:val="0"/>
          <w:sz w:val="24"/>
          <w:szCs w:val="24"/>
        </w:rPr>
      </w:pPr>
    </w:p>
    <w:p w:rsidR="001C4A1B" w:rsidRDefault="001C4A1B" w:rsidP="00647C86">
      <w:pPr>
        <w:pStyle w:val="ConsPlusTitle"/>
        <w:widowControl/>
        <w:ind w:left="5664"/>
        <w:outlineLvl w:val="0"/>
        <w:rPr>
          <w:rFonts w:ascii="Times New Roman" w:hAnsi="Times New Roman" w:cs="Times New Roman"/>
          <w:b w:val="0"/>
          <w:sz w:val="24"/>
          <w:szCs w:val="24"/>
        </w:rPr>
      </w:pPr>
    </w:p>
    <w:p w:rsidR="001C4A1B" w:rsidRDefault="001C4A1B" w:rsidP="00647C86">
      <w:pPr>
        <w:pStyle w:val="ConsPlusTitle"/>
        <w:widowControl/>
        <w:ind w:left="5664"/>
        <w:outlineLvl w:val="0"/>
        <w:rPr>
          <w:rFonts w:ascii="Times New Roman" w:hAnsi="Times New Roman" w:cs="Times New Roman"/>
          <w:b w:val="0"/>
          <w:sz w:val="24"/>
          <w:szCs w:val="24"/>
        </w:rPr>
      </w:pPr>
    </w:p>
    <w:p w:rsidR="001C4A1B" w:rsidRDefault="001C4A1B" w:rsidP="00647C86">
      <w:pPr>
        <w:pStyle w:val="ConsPlusTitle"/>
        <w:widowControl/>
        <w:ind w:left="5664"/>
        <w:outlineLvl w:val="0"/>
        <w:rPr>
          <w:rFonts w:ascii="Times New Roman" w:hAnsi="Times New Roman" w:cs="Times New Roman"/>
          <w:b w:val="0"/>
          <w:sz w:val="24"/>
          <w:szCs w:val="24"/>
        </w:rPr>
      </w:pPr>
    </w:p>
    <w:p w:rsidR="001C4A1B" w:rsidRDefault="001C4A1B" w:rsidP="00647C86">
      <w:pPr>
        <w:pStyle w:val="ConsPlusTitle"/>
        <w:widowControl/>
        <w:ind w:left="5664"/>
        <w:outlineLvl w:val="0"/>
        <w:rPr>
          <w:rFonts w:ascii="Times New Roman" w:hAnsi="Times New Roman" w:cs="Times New Roman"/>
          <w:b w:val="0"/>
          <w:sz w:val="24"/>
          <w:szCs w:val="24"/>
        </w:rPr>
      </w:pPr>
    </w:p>
    <w:p w:rsidR="001C4A1B" w:rsidRDefault="001C4A1B" w:rsidP="00647C86">
      <w:pPr>
        <w:pStyle w:val="ConsPlusTitle"/>
        <w:widowControl/>
        <w:ind w:left="5664"/>
        <w:outlineLvl w:val="0"/>
        <w:rPr>
          <w:rFonts w:ascii="Times New Roman" w:hAnsi="Times New Roman" w:cs="Times New Roman"/>
          <w:b w:val="0"/>
          <w:sz w:val="24"/>
          <w:szCs w:val="24"/>
        </w:rPr>
      </w:pPr>
    </w:p>
    <w:p w:rsidR="001C4A1B" w:rsidRDefault="001C4A1B" w:rsidP="00647C86">
      <w:pPr>
        <w:pStyle w:val="ConsPlusTitle"/>
        <w:widowControl/>
        <w:ind w:left="5664"/>
        <w:outlineLvl w:val="0"/>
        <w:rPr>
          <w:rFonts w:ascii="Times New Roman" w:hAnsi="Times New Roman" w:cs="Times New Roman"/>
          <w:b w:val="0"/>
          <w:sz w:val="24"/>
          <w:szCs w:val="24"/>
        </w:rPr>
      </w:pPr>
    </w:p>
    <w:p w:rsidR="001C4A1B" w:rsidRDefault="001C4A1B" w:rsidP="00647C86">
      <w:pPr>
        <w:pStyle w:val="ConsPlusTitle"/>
        <w:widowControl/>
        <w:ind w:left="5664"/>
        <w:outlineLvl w:val="0"/>
        <w:rPr>
          <w:rFonts w:ascii="Times New Roman" w:hAnsi="Times New Roman" w:cs="Times New Roman"/>
          <w:b w:val="0"/>
          <w:sz w:val="24"/>
          <w:szCs w:val="24"/>
        </w:rPr>
      </w:pPr>
    </w:p>
    <w:p w:rsidR="001C4A1B" w:rsidRDefault="001C4A1B" w:rsidP="00647C86">
      <w:pPr>
        <w:pStyle w:val="ConsPlusTitle"/>
        <w:widowControl/>
        <w:ind w:left="5664"/>
        <w:outlineLvl w:val="0"/>
        <w:rPr>
          <w:rFonts w:ascii="Times New Roman" w:hAnsi="Times New Roman" w:cs="Times New Roman"/>
          <w:b w:val="0"/>
          <w:sz w:val="24"/>
          <w:szCs w:val="24"/>
        </w:rPr>
      </w:pPr>
    </w:p>
    <w:p w:rsidR="001C4A1B" w:rsidRDefault="001C4A1B" w:rsidP="00647C86">
      <w:pPr>
        <w:pStyle w:val="ConsPlusTitle"/>
        <w:widowControl/>
        <w:ind w:left="5664"/>
        <w:outlineLvl w:val="0"/>
        <w:rPr>
          <w:rFonts w:ascii="Times New Roman" w:hAnsi="Times New Roman" w:cs="Times New Roman"/>
          <w:b w:val="0"/>
          <w:sz w:val="24"/>
          <w:szCs w:val="24"/>
        </w:rPr>
      </w:pPr>
    </w:p>
    <w:p w:rsidR="001C4A1B" w:rsidRDefault="001C4A1B" w:rsidP="00647C86">
      <w:pPr>
        <w:pStyle w:val="ConsPlusTitle"/>
        <w:widowControl/>
        <w:ind w:left="5664"/>
        <w:outlineLvl w:val="0"/>
        <w:rPr>
          <w:rFonts w:ascii="Times New Roman" w:hAnsi="Times New Roman" w:cs="Times New Roman"/>
          <w:b w:val="0"/>
          <w:sz w:val="24"/>
          <w:szCs w:val="24"/>
        </w:rPr>
      </w:pPr>
    </w:p>
    <w:p w:rsidR="001C4A1B" w:rsidRDefault="001C4A1B" w:rsidP="00647C86">
      <w:pPr>
        <w:pStyle w:val="ConsPlusTitle"/>
        <w:widowControl/>
        <w:ind w:left="5664"/>
        <w:outlineLvl w:val="0"/>
        <w:rPr>
          <w:rFonts w:ascii="Times New Roman" w:hAnsi="Times New Roman" w:cs="Times New Roman"/>
          <w:b w:val="0"/>
          <w:sz w:val="24"/>
          <w:szCs w:val="24"/>
        </w:rPr>
      </w:pPr>
    </w:p>
    <w:p w:rsidR="001C4A1B" w:rsidRDefault="001C4A1B" w:rsidP="00647C86">
      <w:pPr>
        <w:pStyle w:val="ConsPlusTitle"/>
        <w:widowControl/>
        <w:ind w:left="5664"/>
        <w:outlineLvl w:val="0"/>
        <w:rPr>
          <w:rFonts w:ascii="Times New Roman" w:hAnsi="Times New Roman" w:cs="Times New Roman"/>
          <w:b w:val="0"/>
          <w:sz w:val="24"/>
          <w:szCs w:val="24"/>
        </w:rPr>
      </w:pPr>
    </w:p>
    <w:p w:rsidR="001C4A1B" w:rsidRDefault="001C4A1B" w:rsidP="00647C86">
      <w:pPr>
        <w:pStyle w:val="ConsPlusTitle"/>
        <w:widowControl/>
        <w:ind w:left="5664"/>
        <w:outlineLvl w:val="0"/>
        <w:rPr>
          <w:rFonts w:ascii="Times New Roman" w:hAnsi="Times New Roman" w:cs="Times New Roman"/>
          <w:b w:val="0"/>
          <w:sz w:val="24"/>
          <w:szCs w:val="24"/>
        </w:rPr>
      </w:pPr>
    </w:p>
    <w:p w:rsidR="00647C86" w:rsidRPr="0041385F" w:rsidRDefault="00647C86" w:rsidP="00647C86">
      <w:pPr>
        <w:pStyle w:val="ConsPlusTitle"/>
        <w:widowControl/>
        <w:ind w:left="5664"/>
        <w:outlineLvl w:val="0"/>
        <w:rPr>
          <w:rFonts w:ascii="Times New Roman" w:hAnsi="Times New Roman" w:cs="Times New Roman"/>
          <w:b w:val="0"/>
          <w:sz w:val="24"/>
          <w:szCs w:val="24"/>
        </w:rPr>
      </w:pPr>
      <w:r w:rsidRPr="0041385F">
        <w:rPr>
          <w:rFonts w:ascii="Times New Roman" w:hAnsi="Times New Roman" w:cs="Times New Roman"/>
          <w:b w:val="0"/>
          <w:sz w:val="24"/>
          <w:szCs w:val="24"/>
        </w:rPr>
        <w:lastRenderedPageBreak/>
        <w:t>УТВЕРЖДЕН</w:t>
      </w:r>
    </w:p>
    <w:p w:rsidR="00647C86" w:rsidRPr="0041385F" w:rsidRDefault="00647C86" w:rsidP="00647C86">
      <w:pPr>
        <w:pStyle w:val="ConsPlusTitle"/>
        <w:widowControl/>
        <w:ind w:left="5664"/>
        <w:outlineLvl w:val="0"/>
        <w:rPr>
          <w:rFonts w:ascii="Times New Roman" w:hAnsi="Times New Roman" w:cs="Times New Roman"/>
          <w:b w:val="0"/>
          <w:sz w:val="24"/>
          <w:szCs w:val="24"/>
        </w:rPr>
      </w:pPr>
      <w:r w:rsidRPr="0041385F">
        <w:rPr>
          <w:rFonts w:ascii="Times New Roman" w:hAnsi="Times New Roman" w:cs="Times New Roman"/>
          <w:b w:val="0"/>
          <w:sz w:val="24"/>
          <w:szCs w:val="24"/>
        </w:rPr>
        <w:t xml:space="preserve">постановлением администрации  </w:t>
      </w:r>
    </w:p>
    <w:p w:rsidR="00647C86" w:rsidRPr="0041385F" w:rsidRDefault="00647C86" w:rsidP="00647C86">
      <w:pPr>
        <w:pStyle w:val="ConsPlusTitle"/>
        <w:widowControl/>
        <w:ind w:left="5664"/>
        <w:outlineLvl w:val="0"/>
        <w:rPr>
          <w:rFonts w:ascii="Times New Roman" w:hAnsi="Times New Roman" w:cs="Times New Roman"/>
          <w:b w:val="0"/>
          <w:sz w:val="24"/>
          <w:szCs w:val="24"/>
        </w:rPr>
      </w:pPr>
      <w:r w:rsidRPr="0041385F">
        <w:rPr>
          <w:rFonts w:ascii="Times New Roman" w:hAnsi="Times New Roman" w:cs="Times New Roman"/>
          <w:b w:val="0"/>
          <w:sz w:val="24"/>
          <w:szCs w:val="24"/>
        </w:rPr>
        <w:t xml:space="preserve">Коренновского сельского поселения Калачеевского муниципального района Воронежской области </w:t>
      </w:r>
    </w:p>
    <w:p w:rsidR="00647C86" w:rsidRPr="001C4A1B" w:rsidRDefault="00647C86" w:rsidP="00647C86">
      <w:pPr>
        <w:ind w:left="5664"/>
      </w:pPr>
      <w:r w:rsidRPr="0041385F">
        <w:t xml:space="preserve">от </w:t>
      </w:r>
      <w:r w:rsidR="001C4A1B">
        <w:t>24.02.</w:t>
      </w:r>
      <w:r w:rsidRPr="0041385F">
        <w:t>2016 г. №</w:t>
      </w:r>
      <w:r w:rsidRPr="0041385F">
        <w:rPr>
          <w:b/>
        </w:rPr>
        <w:t xml:space="preserve"> </w:t>
      </w:r>
      <w:r w:rsidR="001C4A1B" w:rsidRPr="001C4A1B">
        <w:t>10</w:t>
      </w:r>
    </w:p>
    <w:p w:rsidR="00647C86" w:rsidRPr="0041385F" w:rsidRDefault="00647C86" w:rsidP="00647C86">
      <w:pPr>
        <w:jc w:val="center"/>
        <w:rPr>
          <w:b/>
        </w:rPr>
      </w:pPr>
    </w:p>
    <w:p w:rsidR="00647C86" w:rsidRPr="0041385F" w:rsidRDefault="00647C86" w:rsidP="00647C86">
      <w:pPr>
        <w:ind w:firstLine="709"/>
        <w:jc w:val="right"/>
      </w:pPr>
    </w:p>
    <w:p w:rsidR="00647C86" w:rsidRPr="0041385F" w:rsidRDefault="00647C86" w:rsidP="00647C86">
      <w:pPr>
        <w:jc w:val="center"/>
        <w:rPr>
          <w:b/>
        </w:rPr>
      </w:pPr>
    </w:p>
    <w:p w:rsidR="00647C86" w:rsidRPr="0041385F" w:rsidRDefault="00647C86" w:rsidP="00647C86">
      <w:pPr>
        <w:jc w:val="center"/>
        <w:rPr>
          <w:b/>
        </w:rPr>
      </w:pPr>
      <w:r w:rsidRPr="0041385F">
        <w:rPr>
          <w:b/>
        </w:rPr>
        <w:t>АДМИНИСТРАТИВНЫЙ РЕГЛАМЕНТ</w:t>
      </w:r>
    </w:p>
    <w:p w:rsidR="00647C86" w:rsidRPr="0041385F" w:rsidRDefault="00647C86" w:rsidP="00647C86">
      <w:pPr>
        <w:jc w:val="center"/>
        <w:rPr>
          <w:b/>
        </w:rPr>
      </w:pPr>
      <w:r w:rsidRPr="0041385F">
        <w:rPr>
          <w:b/>
        </w:rPr>
        <w:t>АДМИНИСТРАЦИИ КОРЕННОВСКОГО СЕЛЬСКОГО ПОСЕЛЕНИЯ КАЛАЧЕЕВСКОГО МУНИЦИПАЛЬНОГО РАЙОНА  ВОРОНЕЖСКОЙ ОБЛАСТИ</w:t>
      </w:r>
    </w:p>
    <w:p w:rsidR="00647C86" w:rsidRPr="0041385F" w:rsidRDefault="00647C86" w:rsidP="00647C86">
      <w:pPr>
        <w:jc w:val="center"/>
        <w:rPr>
          <w:b/>
        </w:rPr>
      </w:pPr>
      <w:r w:rsidRPr="0041385F">
        <w:rPr>
          <w:b/>
        </w:rPr>
        <w:t>ПО ПРЕДОСТАВЛЕНИЮ МУНИЦИПАЛЬНОЙ УСЛУГИ</w:t>
      </w:r>
    </w:p>
    <w:p w:rsidR="00647C86" w:rsidRPr="0041385F" w:rsidRDefault="00647C86" w:rsidP="00647C86">
      <w:pPr>
        <w:jc w:val="center"/>
        <w:rPr>
          <w:bCs/>
        </w:rPr>
      </w:pPr>
      <w:r w:rsidRPr="0041385F">
        <w:rPr>
          <w:b/>
        </w:rPr>
        <w:t>«ПОДГОТОВКА И ВЫДАЧА РАЗРЕШЕНИЯ НА ВВОД ОБЪЕКТА В ЭКСПЛУАТАЦИЮ»</w:t>
      </w:r>
    </w:p>
    <w:p w:rsidR="00647C86" w:rsidRPr="0041385F" w:rsidRDefault="00647C86" w:rsidP="00647C86">
      <w:pPr>
        <w:ind w:firstLine="709"/>
        <w:jc w:val="center"/>
        <w:rPr>
          <w:b/>
        </w:rPr>
      </w:pPr>
    </w:p>
    <w:p w:rsidR="00647C86" w:rsidRPr="0041385F" w:rsidRDefault="00647C86" w:rsidP="00647C86">
      <w:pPr>
        <w:numPr>
          <w:ilvl w:val="0"/>
          <w:numId w:val="1"/>
        </w:numPr>
        <w:ind w:left="0" w:firstLine="0"/>
        <w:jc w:val="center"/>
        <w:rPr>
          <w:b/>
        </w:rPr>
      </w:pPr>
      <w:r w:rsidRPr="0041385F">
        <w:rPr>
          <w:b/>
        </w:rPr>
        <w:t>Общие положения</w:t>
      </w:r>
    </w:p>
    <w:p w:rsidR="00647C86" w:rsidRPr="0041385F" w:rsidRDefault="00647C86" w:rsidP="00647C86">
      <w:pPr>
        <w:ind w:firstLine="709"/>
      </w:pPr>
    </w:p>
    <w:p w:rsidR="00647C86" w:rsidRPr="0041385F" w:rsidRDefault="00647C86" w:rsidP="00647C86">
      <w:pPr>
        <w:numPr>
          <w:ilvl w:val="1"/>
          <w:numId w:val="1"/>
        </w:numPr>
        <w:tabs>
          <w:tab w:val="num" w:pos="142"/>
          <w:tab w:val="left" w:pos="1440"/>
          <w:tab w:val="left" w:pos="1560"/>
        </w:tabs>
        <w:ind w:left="0" w:firstLine="709"/>
        <w:jc w:val="both"/>
      </w:pPr>
      <w:r w:rsidRPr="0041385F">
        <w:t>Предмет регулирования административного регламента.</w:t>
      </w:r>
    </w:p>
    <w:p w:rsidR="00647C86" w:rsidRPr="0041385F" w:rsidRDefault="00647C86" w:rsidP="00647C86">
      <w:pPr>
        <w:autoSpaceDE w:val="0"/>
        <w:autoSpaceDN w:val="0"/>
        <w:adjustRightInd w:val="0"/>
        <w:ind w:firstLine="709"/>
        <w:jc w:val="both"/>
      </w:pPr>
      <w:proofErr w:type="gramStart"/>
      <w:r w:rsidRPr="0041385F">
        <w:t>Предметом регулирования административного регламента по предоставлению муниципальной услуги «Подготовка и выдача разрешения на ввод объекта в эксплуатацию» (далее – административный регламент) являются отношения, возникающие между заявителями, администрацией Коренновского сельского поселения  и многофункциональными центрами предоставления государственных и муниципальных услуг (далее – МФЦ) в связи с подготовкой и выдачей разрешения на ввод объекта в эксплуатацию при осуществлении строительства, реконструкции, капитального ремонта объектов капитального строительства</w:t>
      </w:r>
      <w:proofErr w:type="gramEnd"/>
      <w:r w:rsidRPr="0041385F">
        <w:t>, расположенных на территории поселения, а также определение состава, последовательности и  сроков выполнения административных процедур при предоставлении муниципальной услуги.</w:t>
      </w:r>
    </w:p>
    <w:p w:rsidR="00647C86" w:rsidRPr="0041385F" w:rsidRDefault="00647C86" w:rsidP="00647C86">
      <w:pPr>
        <w:numPr>
          <w:ilvl w:val="1"/>
          <w:numId w:val="1"/>
        </w:numPr>
        <w:tabs>
          <w:tab w:val="num" w:pos="142"/>
        </w:tabs>
        <w:autoSpaceDE w:val="0"/>
        <w:autoSpaceDN w:val="0"/>
        <w:adjustRightInd w:val="0"/>
        <w:ind w:left="0" w:firstLine="709"/>
        <w:jc w:val="both"/>
        <w:outlineLvl w:val="0"/>
      </w:pPr>
      <w:r w:rsidRPr="0041385F">
        <w:t>Описание заявителей.</w:t>
      </w:r>
    </w:p>
    <w:p w:rsidR="00647C86" w:rsidRPr="0041385F" w:rsidRDefault="00647C86" w:rsidP="00647C86">
      <w:pPr>
        <w:pStyle w:val="ConsPlusNormal0"/>
        <w:ind w:firstLine="709"/>
        <w:jc w:val="both"/>
        <w:rPr>
          <w:rFonts w:ascii="Times New Roman" w:hAnsi="Times New Roman" w:cs="Times New Roman"/>
          <w:sz w:val="24"/>
          <w:szCs w:val="24"/>
        </w:rPr>
      </w:pPr>
      <w:proofErr w:type="gramStart"/>
      <w:r w:rsidRPr="0041385F">
        <w:rPr>
          <w:rFonts w:ascii="Times New Roman" w:hAnsi="Times New Roman" w:cs="Times New Roman"/>
          <w:sz w:val="24"/>
          <w:szCs w:val="24"/>
        </w:rPr>
        <w:t>Заявителями являются застройщики - физические или юридические лица, обеспечивающие на принадлежащих им земельных участках или на земельных участках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41385F">
        <w:rPr>
          <w:rFonts w:ascii="Times New Roman" w:hAnsi="Times New Roman" w:cs="Times New Roman"/>
          <w:sz w:val="24"/>
          <w:szCs w:val="24"/>
        </w:rPr>
        <w:t>Росатом</w:t>
      </w:r>
      <w:proofErr w:type="spellEnd"/>
      <w:r w:rsidRPr="0041385F">
        <w:rPr>
          <w:rFonts w:ascii="Times New Roman" w:hAnsi="Times New Roman" w:cs="Times New Roman"/>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w:t>
      </w:r>
      <w:proofErr w:type="gramEnd"/>
      <w:r w:rsidRPr="0041385F">
        <w:rPr>
          <w:rFonts w:ascii="Times New Roman" w:hAnsi="Times New Roman" w:cs="Times New Roman"/>
          <w:sz w:val="24"/>
          <w:szCs w:val="24"/>
        </w:rPr>
        <w:t xml:space="preserve"> </w:t>
      </w:r>
      <w:proofErr w:type="gramStart"/>
      <w:r w:rsidRPr="0041385F">
        <w:rPr>
          <w:rFonts w:ascii="Times New Roman" w:hAnsi="Times New Roman" w:cs="Times New Roman"/>
          <w:sz w:val="24"/>
          <w:szCs w:val="24"/>
        </w:rPr>
        <w:t xml:space="preserve">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r w:rsidRPr="0041385F">
        <w:rPr>
          <w:rFonts w:ascii="Times New Roman" w:hAnsi="Times New Roman" w:cs="Times New Roman"/>
          <w:sz w:val="24"/>
          <w:szCs w:val="24"/>
          <w:lang w:eastAsia="ru-RU"/>
        </w:rPr>
        <w:t>(далее - заявитель, заявители)</w:t>
      </w:r>
      <w:r w:rsidRPr="0041385F">
        <w:rPr>
          <w:rFonts w:ascii="Times New Roman" w:hAnsi="Times New Roman" w:cs="Times New Roman"/>
          <w:sz w:val="24"/>
          <w:szCs w:val="24"/>
        </w:rPr>
        <w:t>.</w:t>
      </w:r>
      <w:proofErr w:type="gramEnd"/>
    </w:p>
    <w:p w:rsidR="00647C86" w:rsidRPr="0041385F" w:rsidRDefault="00647C86" w:rsidP="00647C86">
      <w:pPr>
        <w:numPr>
          <w:ilvl w:val="1"/>
          <w:numId w:val="1"/>
        </w:numPr>
        <w:tabs>
          <w:tab w:val="num" w:pos="142"/>
        </w:tabs>
        <w:autoSpaceDE w:val="0"/>
        <w:autoSpaceDN w:val="0"/>
        <w:adjustRightInd w:val="0"/>
        <w:ind w:left="0" w:firstLine="709"/>
        <w:jc w:val="both"/>
      </w:pPr>
      <w:r w:rsidRPr="0041385F">
        <w:t>Требования к порядку информирования о предоставлении муниципальной услуги.</w:t>
      </w:r>
    </w:p>
    <w:p w:rsidR="00647C86" w:rsidRPr="0041385F" w:rsidRDefault="00647C86" w:rsidP="00647C86">
      <w:pPr>
        <w:pStyle w:val="ConsPlusNormal0"/>
        <w:numPr>
          <w:ilvl w:val="2"/>
          <w:numId w:val="1"/>
        </w:numPr>
        <w:tabs>
          <w:tab w:val="num" w:pos="142"/>
        </w:tabs>
        <w:ind w:left="0" w:firstLine="709"/>
        <w:jc w:val="both"/>
        <w:rPr>
          <w:rFonts w:ascii="Times New Roman" w:hAnsi="Times New Roman" w:cs="Times New Roman"/>
          <w:sz w:val="24"/>
          <w:szCs w:val="24"/>
        </w:rPr>
      </w:pPr>
      <w:r w:rsidRPr="0041385F">
        <w:rPr>
          <w:rFonts w:ascii="Times New Roman" w:hAnsi="Times New Roman" w:cs="Times New Roman"/>
          <w:sz w:val="24"/>
          <w:szCs w:val="24"/>
        </w:rPr>
        <w:t xml:space="preserve"> Орган, предоставляющий муниципальную услугу: администрация Коренновского сельского поселения (далее – администрация).</w:t>
      </w:r>
    </w:p>
    <w:p w:rsidR="00647C86" w:rsidRPr="0041385F" w:rsidRDefault="00647C86" w:rsidP="00647C86">
      <w:pPr>
        <w:widowControl w:val="0"/>
        <w:tabs>
          <w:tab w:val="num" w:pos="142"/>
          <w:tab w:val="left" w:pos="1440"/>
          <w:tab w:val="left" w:pos="1560"/>
        </w:tabs>
        <w:ind w:firstLine="709"/>
        <w:jc w:val="both"/>
      </w:pPr>
      <w:r w:rsidRPr="0041385F">
        <w:t>Администрация расположена по адресу: 397615, Воронежская область, Калачеевский район, село Коренное, улица Школьная, 1.</w:t>
      </w:r>
    </w:p>
    <w:p w:rsidR="00647C86" w:rsidRPr="0041385F" w:rsidRDefault="00647C86" w:rsidP="00647C86">
      <w:pPr>
        <w:widowControl w:val="0"/>
        <w:tabs>
          <w:tab w:val="num" w:pos="142"/>
          <w:tab w:val="left" w:pos="1440"/>
          <w:tab w:val="left" w:pos="1560"/>
        </w:tabs>
        <w:ind w:firstLine="709"/>
        <w:jc w:val="both"/>
      </w:pPr>
      <w:r w:rsidRPr="0041385F">
        <w:t xml:space="preserve">За предоставлением муниципальной услуги заявитель может также обратиться в Многофункциональный центр предоставления </w:t>
      </w:r>
      <w:proofErr w:type="gramStart"/>
      <w:r w:rsidRPr="0041385F">
        <w:t>государственных</w:t>
      </w:r>
      <w:proofErr w:type="gramEnd"/>
      <w:r w:rsidRPr="0041385F">
        <w:t xml:space="preserve"> и муниципальных услуг (далее – МФЦ).</w:t>
      </w:r>
    </w:p>
    <w:p w:rsidR="00647C86" w:rsidRPr="0041385F" w:rsidRDefault="00647C86" w:rsidP="00647C86">
      <w:pPr>
        <w:numPr>
          <w:ilvl w:val="2"/>
          <w:numId w:val="1"/>
        </w:numPr>
        <w:tabs>
          <w:tab w:val="num" w:pos="142"/>
        </w:tabs>
        <w:autoSpaceDE w:val="0"/>
        <w:autoSpaceDN w:val="0"/>
        <w:adjustRightInd w:val="0"/>
        <w:ind w:left="0" w:firstLine="709"/>
        <w:jc w:val="both"/>
      </w:pPr>
      <w:r w:rsidRPr="0041385F">
        <w:lastRenderedPageBreak/>
        <w:t xml:space="preserve">Информация о месте нахождения, графике работы, контактных телефонах (телефонах для справок и консультаций), </w:t>
      </w:r>
      <w:proofErr w:type="gramStart"/>
      <w:r w:rsidRPr="0041385F">
        <w:t>интернет-адресах</w:t>
      </w:r>
      <w:proofErr w:type="gramEnd"/>
      <w:r w:rsidRPr="0041385F">
        <w:t>, адресах электронной почты администрации Коренновского сельского поселения, МФЦ приводятся в приложении № 1 к настоящему Административному регламенту и размещаются:</w:t>
      </w:r>
    </w:p>
    <w:p w:rsidR="00647C86" w:rsidRPr="0041385F" w:rsidRDefault="00647C86" w:rsidP="00647C86">
      <w:pPr>
        <w:numPr>
          <w:ilvl w:val="0"/>
          <w:numId w:val="2"/>
        </w:numPr>
        <w:tabs>
          <w:tab w:val="num" w:pos="142"/>
        </w:tabs>
        <w:autoSpaceDE w:val="0"/>
        <w:autoSpaceDN w:val="0"/>
        <w:adjustRightInd w:val="0"/>
        <w:ind w:left="0" w:firstLine="709"/>
        <w:jc w:val="both"/>
      </w:pPr>
      <w:r w:rsidRPr="0041385F">
        <w:t>на официальном сайте администрации в сети Интернет (</w:t>
      </w:r>
      <w:proofErr w:type="spellStart"/>
      <w:r w:rsidRPr="0041385F">
        <w:t>коренное</w:t>
      </w:r>
      <w:proofErr w:type="gramStart"/>
      <w:r w:rsidRPr="0041385F">
        <w:t>.р</w:t>
      </w:r>
      <w:proofErr w:type="gramEnd"/>
      <w:r w:rsidRPr="0041385F">
        <w:t>ф</w:t>
      </w:r>
      <w:proofErr w:type="spellEnd"/>
      <w:r w:rsidRPr="0041385F">
        <w:t>);</w:t>
      </w:r>
    </w:p>
    <w:p w:rsidR="00647C86" w:rsidRPr="0041385F" w:rsidRDefault="00647C86" w:rsidP="00647C86">
      <w:pPr>
        <w:numPr>
          <w:ilvl w:val="0"/>
          <w:numId w:val="2"/>
        </w:numPr>
        <w:tabs>
          <w:tab w:val="num" w:pos="142"/>
        </w:tabs>
        <w:autoSpaceDE w:val="0"/>
        <w:autoSpaceDN w:val="0"/>
        <w:adjustRightInd w:val="0"/>
        <w:ind w:left="0" w:firstLine="709"/>
        <w:jc w:val="both"/>
      </w:pPr>
      <w:r w:rsidRPr="0041385F">
        <w:t xml:space="preserve">в информационной системе Воронежской области «Портал </w:t>
      </w:r>
      <w:proofErr w:type="gramStart"/>
      <w:r w:rsidRPr="0041385F">
        <w:t>государственных</w:t>
      </w:r>
      <w:proofErr w:type="gramEnd"/>
      <w:r w:rsidRPr="0041385F">
        <w:t xml:space="preserve"> и муниципальных услуг Воронежской области» (</w:t>
      </w:r>
      <w:proofErr w:type="spellStart"/>
      <w:r w:rsidRPr="0041385F">
        <w:t>pgu.govvr</w:t>
      </w:r>
      <w:proofErr w:type="spellEnd"/>
      <w:r w:rsidRPr="0041385F">
        <w:rPr>
          <w:lang w:val="en-US"/>
        </w:rPr>
        <w:t>n</w:t>
      </w:r>
      <w:r w:rsidRPr="0041385F">
        <w:t>.</w:t>
      </w:r>
      <w:proofErr w:type="spellStart"/>
      <w:r w:rsidRPr="0041385F">
        <w:t>ru</w:t>
      </w:r>
      <w:proofErr w:type="spellEnd"/>
      <w:r w:rsidRPr="0041385F">
        <w:t>) (далее - Портал государственных и муниципальных услуг Воронежской области);</w:t>
      </w:r>
    </w:p>
    <w:p w:rsidR="00647C86" w:rsidRPr="0041385F" w:rsidRDefault="00647C86" w:rsidP="00647C86">
      <w:pPr>
        <w:numPr>
          <w:ilvl w:val="0"/>
          <w:numId w:val="2"/>
        </w:numPr>
        <w:tabs>
          <w:tab w:val="num" w:pos="142"/>
        </w:tabs>
        <w:autoSpaceDE w:val="0"/>
        <w:autoSpaceDN w:val="0"/>
        <w:adjustRightInd w:val="0"/>
        <w:ind w:left="0" w:firstLine="709"/>
        <w:jc w:val="both"/>
      </w:pPr>
      <w:r w:rsidRPr="0041385F">
        <w:t xml:space="preserve">на Едином </w:t>
      </w:r>
      <w:proofErr w:type="gramStart"/>
      <w:r w:rsidRPr="0041385F">
        <w:t>портале</w:t>
      </w:r>
      <w:proofErr w:type="gramEnd"/>
      <w:r w:rsidRPr="0041385F">
        <w:t xml:space="preserve"> государственных и муниципальных услуг (функций) в сети Интернет (</w:t>
      </w:r>
      <w:hyperlink r:id="rId7" w:history="1">
        <w:r w:rsidRPr="0041385F">
          <w:rPr>
            <w:rStyle w:val="a3"/>
          </w:rPr>
          <w:t>www.gosuslugi.ru</w:t>
        </w:r>
      </w:hyperlink>
      <w:r w:rsidRPr="0041385F">
        <w:t>);</w:t>
      </w:r>
    </w:p>
    <w:p w:rsidR="00647C86" w:rsidRPr="0041385F" w:rsidRDefault="00647C86" w:rsidP="00647C86">
      <w:pPr>
        <w:numPr>
          <w:ilvl w:val="0"/>
          <w:numId w:val="2"/>
        </w:numPr>
        <w:tabs>
          <w:tab w:val="num" w:pos="142"/>
        </w:tabs>
        <w:autoSpaceDE w:val="0"/>
        <w:autoSpaceDN w:val="0"/>
        <w:adjustRightInd w:val="0"/>
        <w:ind w:left="0" w:firstLine="709"/>
        <w:jc w:val="both"/>
      </w:pPr>
      <w:r w:rsidRPr="0041385F">
        <w:t xml:space="preserve">на официальном </w:t>
      </w:r>
      <w:proofErr w:type="gramStart"/>
      <w:r w:rsidRPr="0041385F">
        <w:t>сайте</w:t>
      </w:r>
      <w:proofErr w:type="gramEnd"/>
      <w:r w:rsidRPr="0041385F">
        <w:t xml:space="preserve"> МФЦ (</w:t>
      </w:r>
      <w:proofErr w:type="spellStart"/>
      <w:r w:rsidRPr="0041385F">
        <w:t>mfc.vr</w:t>
      </w:r>
      <w:proofErr w:type="spellEnd"/>
      <w:r w:rsidRPr="0041385F">
        <w:rPr>
          <w:lang w:val="en-US"/>
        </w:rPr>
        <w:t>n</w:t>
      </w:r>
      <w:r w:rsidRPr="0041385F">
        <w:t>.</w:t>
      </w:r>
      <w:proofErr w:type="spellStart"/>
      <w:r w:rsidRPr="0041385F">
        <w:t>ru</w:t>
      </w:r>
      <w:proofErr w:type="spellEnd"/>
      <w:r w:rsidRPr="0041385F">
        <w:t>);</w:t>
      </w:r>
    </w:p>
    <w:p w:rsidR="00647C86" w:rsidRPr="0041385F" w:rsidRDefault="00647C86" w:rsidP="00647C86">
      <w:pPr>
        <w:numPr>
          <w:ilvl w:val="0"/>
          <w:numId w:val="2"/>
        </w:numPr>
        <w:tabs>
          <w:tab w:val="num" w:pos="142"/>
        </w:tabs>
        <w:autoSpaceDE w:val="0"/>
        <w:autoSpaceDN w:val="0"/>
        <w:adjustRightInd w:val="0"/>
        <w:ind w:left="0" w:firstLine="709"/>
        <w:jc w:val="both"/>
      </w:pPr>
      <w:r w:rsidRPr="0041385F">
        <w:t xml:space="preserve">на информационном </w:t>
      </w:r>
      <w:proofErr w:type="gramStart"/>
      <w:r w:rsidRPr="0041385F">
        <w:t>стенде</w:t>
      </w:r>
      <w:proofErr w:type="gramEnd"/>
      <w:r w:rsidRPr="0041385F">
        <w:t xml:space="preserve"> в администрации;</w:t>
      </w:r>
    </w:p>
    <w:p w:rsidR="00647C86" w:rsidRPr="0041385F" w:rsidRDefault="00647C86" w:rsidP="00647C86">
      <w:pPr>
        <w:numPr>
          <w:ilvl w:val="0"/>
          <w:numId w:val="2"/>
        </w:numPr>
        <w:tabs>
          <w:tab w:val="num" w:pos="142"/>
        </w:tabs>
        <w:autoSpaceDE w:val="0"/>
        <w:autoSpaceDN w:val="0"/>
        <w:adjustRightInd w:val="0"/>
        <w:ind w:left="0" w:firstLine="709"/>
        <w:jc w:val="both"/>
      </w:pPr>
      <w:r w:rsidRPr="0041385F">
        <w:t xml:space="preserve">на информационном </w:t>
      </w:r>
      <w:proofErr w:type="gramStart"/>
      <w:r w:rsidRPr="0041385F">
        <w:t>стенде</w:t>
      </w:r>
      <w:proofErr w:type="gramEnd"/>
      <w:r w:rsidRPr="0041385F">
        <w:t xml:space="preserve"> в МФЦ.</w:t>
      </w:r>
    </w:p>
    <w:p w:rsidR="00647C86" w:rsidRPr="0041385F" w:rsidRDefault="00647C86" w:rsidP="00647C86">
      <w:pPr>
        <w:widowControl w:val="0"/>
        <w:numPr>
          <w:ilvl w:val="2"/>
          <w:numId w:val="1"/>
        </w:numPr>
        <w:tabs>
          <w:tab w:val="num" w:pos="142"/>
        </w:tabs>
        <w:autoSpaceDE w:val="0"/>
        <w:autoSpaceDN w:val="0"/>
        <w:adjustRightInd w:val="0"/>
        <w:ind w:left="0" w:firstLine="709"/>
        <w:jc w:val="both"/>
      </w:pPr>
      <w:r w:rsidRPr="0041385F">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47C86" w:rsidRPr="0041385F" w:rsidRDefault="00647C86" w:rsidP="00647C86">
      <w:pPr>
        <w:numPr>
          <w:ilvl w:val="0"/>
          <w:numId w:val="3"/>
        </w:numPr>
        <w:tabs>
          <w:tab w:val="num" w:pos="142"/>
        </w:tabs>
        <w:autoSpaceDE w:val="0"/>
        <w:autoSpaceDN w:val="0"/>
        <w:adjustRightInd w:val="0"/>
        <w:ind w:left="0" w:firstLine="709"/>
        <w:jc w:val="both"/>
      </w:pPr>
      <w:r w:rsidRPr="0041385F">
        <w:t>непосредственно в администрации;</w:t>
      </w:r>
    </w:p>
    <w:p w:rsidR="00647C86" w:rsidRPr="0041385F" w:rsidRDefault="00647C86" w:rsidP="00647C86">
      <w:pPr>
        <w:numPr>
          <w:ilvl w:val="0"/>
          <w:numId w:val="3"/>
        </w:numPr>
        <w:tabs>
          <w:tab w:val="num" w:pos="142"/>
        </w:tabs>
        <w:autoSpaceDE w:val="0"/>
        <w:autoSpaceDN w:val="0"/>
        <w:adjustRightInd w:val="0"/>
        <w:ind w:left="0" w:firstLine="709"/>
        <w:jc w:val="both"/>
      </w:pPr>
      <w:r w:rsidRPr="0041385F">
        <w:t>непосредственно в МФЦ;</w:t>
      </w:r>
    </w:p>
    <w:p w:rsidR="00647C86" w:rsidRPr="0041385F" w:rsidRDefault="00647C86" w:rsidP="00647C86">
      <w:pPr>
        <w:numPr>
          <w:ilvl w:val="0"/>
          <w:numId w:val="3"/>
        </w:numPr>
        <w:tabs>
          <w:tab w:val="num" w:pos="142"/>
        </w:tabs>
        <w:autoSpaceDE w:val="0"/>
        <w:autoSpaceDN w:val="0"/>
        <w:adjustRightInd w:val="0"/>
        <w:ind w:left="0" w:firstLine="709"/>
        <w:jc w:val="both"/>
      </w:pPr>
      <w:r w:rsidRPr="0041385F">
        <w:t>с использованием средств телефонной связи, средств сети Интернет.</w:t>
      </w:r>
    </w:p>
    <w:p w:rsidR="00647C86" w:rsidRPr="0041385F" w:rsidRDefault="00647C86" w:rsidP="00647C86">
      <w:pPr>
        <w:numPr>
          <w:ilvl w:val="2"/>
          <w:numId w:val="1"/>
        </w:numPr>
        <w:tabs>
          <w:tab w:val="num" w:pos="142"/>
        </w:tabs>
        <w:autoSpaceDE w:val="0"/>
        <w:autoSpaceDN w:val="0"/>
        <w:adjustRightInd w:val="0"/>
        <w:ind w:left="0" w:firstLine="709"/>
        <w:jc w:val="both"/>
      </w:pPr>
      <w:r w:rsidRPr="0041385F">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w:t>
      </w:r>
      <w:proofErr w:type="gramStart"/>
      <w:r w:rsidRPr="0041385F">
        <w:t>указанных</w:t>
      </w:r>
      <w:proofErr w:type="gramEnd"/>
      <w:r w:rsidRPr="0041385F">
        <w:t xml:space="preserve"> услуг предоставляются заявителям уполномоченными должностными лицами администрации, МФЦ (далее - уполномоченные должностные лица).</w:t>
      </w:r>
    </w:p>
    <w:p w:rsidR="00647C86" w:rsidRPr="0041385F" w:rsidRDefault="00647C86" w:rsidP="00647C86">
      <w:pPr>
        <w:tabs>
          <w:tab w:val="num" w:pos="142"/>
        </w:tabs>
        <w:autoSpaceDE w:val="0"/>
        <w:autoSpaceDN w:val="0"/>
        <w:adjustRightInd w:val="0"/>
        <w:ind w:firstLine="709"/>
        <w:jc w:val="both"/>
      </w:pPr>
      <w:r w:rsidRPr="0041385F">
        <w:t>Информирование о ходе предоставления муниципальной услуги осуществляется специалистами администрации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47C86" w:rsidRPr="0041385F" w:rsidRDefault="00647C86" w:rsidP="00647C86">
      <w:pPr>
        <w:tabs>
          <w:tab w:val="num" w:pos="142"/>
        </w:tabs>
        <w:autoSpaceDE w:val="0"/>
        <w:autoSpaceDN w:val="0"/>
        <w:adjustRightInd w:val="0"/>
        <w:ind w:firstLine="709"/>
        <w:jc w:val="both"/>
      </w:pPr>
      <w:r w:rsidRPr="0041385F">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47C86" w:rsidRPr="0041385F" w:rsidRDefault="00647C86" w:rsidP="00647C86">
      <w:pPr>
        <w:numPr>
          <w:ilvl w:val="0"/>
          <w:numId w:val="3"/>
        </w:numPr>
        <w:tabs>
          <w:tab w:val="num" w:pos="142"/>
        </w:tabs>
        <w:autoSpaceDE w:val="0"/>
        <w:autoSpaceDN w:val="0"/>
        <w:adjustRightInd w:val="0"/>
        <w:ind w:left="0" w:firstLine="709"/>
        <w:jc w:val="both"/>
      </w:pPr>
      <w:r w:rsidRPr="0041385F">
        <w:t>текст настоящего Административного регламента;</w:t>
      </w:r>
    </w:p>
    <w:p w:rsidR="00647C86" w:rsidRPr="0041385F" w:rsidRDefault="00647C86" w:rsidP="00647C86">
      <w:pPr>
        <w:numPr>
          <w:ilvl w:val="0"/>
          <w:numId w:val="3"/>
        </w:numPr>
        <w:tabs>
          <w:tab w:val="num" w:pos="142"/>
        </w:tabs>
        <w:autoSpaceDE w:val="0"/>
        <w:autoSpaceDN w:val="0"/>
        <w:adjustRightInd w:val="0"/>
        <w:ind w:left="0" w:firstLine="709"/>
        <w:jc w:val="both"/>
      </w:pPr>
      <w:r w:rsidRPr="0041385F">
        <w:t>тексты, выдержки из нормативных правовых актов, регулирующих предоставление муниципальной услуги;</w:t>
      </w:r>
    </w:p>
    <w:p w:rsidR="00647C86" w:rsidRPr="0041385F" w:rsidRDefault="00647C86" w:rsidP="00647C86">
      <w:pPr>
        <w:numPr>
          <w:ilvl w:val="0"/>
          <w:numId w:val="3"/>
        </w:numPr>
        <w:tabs>
          <w:tab w:val="num" w:pos="142"/>
        </w:tabs>
        <w:autoSpaceDE w:val="0"/>
        <w:autoSpaceDN w:val="0"/>
        <w:adjustRightInd w:val="0"/>
        <w:ind w:left="0" w:firstLine="709"/>
        <w:jc w:val="both"/>
      </w:pPr>
      <w:r w:rsidRPr="0041385F">
        <w:t>формы, образцы заявлений, иных документов.</w:t>
      </w:r>
    </w:p>
    <w:p w:rsidR="00647C86" w:rsidRPr="0041385F" w:rsidRDefault="00647C86" w:rsidP="00647C86">
      <w:pPr>
        <w:numPr>
          <w:ilvl w:val="2"/>
          <w:numId w:val="1"/>
        </w:numPr>
        <w:tabs>
          <w:tab w:val="num" w:pos="142"/>
        </w:tabs>
        <w:autoSpaceDE w:val="0"/>
        <w:autoSpaceDN w:val="0"/>
        <w:adjustRightInd w:val="0"/>
        <w:ind w:left="0" w:firstLine="709"/>
        <w:jc w:val="both"/>
      </w:pPr>
      <w:r w:rsidRPr="0041385F">
        <w:t xml:space="preserve"> Заявители, представившие заявление на получение муниципальной услуги, в обязательном </w:t>
      </w:r>
      <w:proofErr w:type="gramStart"/>
      <w:r w:rsidRPr="0041385F">
        <w:t>порядке</w:t>
      </w:r>
      <w:proofErr w:type="gramEnd"/>
      <w:r w:rsidRPr="0041385F">
        <w:t xml:space="preserve"> информируются специалистами администрации:</w:t>
      </w:r>
    </w:p>
    <w:p w:rsidR="00647C86" w:rsidRPr="0041385F" w:rsidRDefault="00647C86" w:rsidP="00647C86">
      <w:pPr>
        <w:numPr>
          <w:ilvl w:val="0"/>
          <w:numId w:val="3"/>
        </w:numPr>
        <w:tabs>
          <w:tab w:val="num" w:pos="142"/>
        </w:tabs>
        <w:autoSpaceDE w:val="0"/>
        <w:autoSpaceDN w:val="0"/>
        <w:adjustRightInd w:val="0"/>
        <w:ind w:left="0" w:firstLine="709"/>
        <w:jc w:val="both"/>
      </w:pPr>
      <w:r w:rsidRPr="0041385F">
        <w:t>о порядке предоставления муниципальной услуги;</w:t>
      </w:r>
    </w:p>
    <w:p w:rsidR="00647C86" w:rsidRPr="0041385F" w:rsidRDefault="00647C86" w:rsidP="00647C86">
      <w:pPr>
        <w:numPr>
          <w:ilvl w:val="0"/>
          <w:numId w:val="3"/>
        </w:numPr>
        <w:tabs>
          <w:tab w:val="num" w:pos="142"/>
        </w:tabs>
        <w:autoSpaceDE w:val="0"/>
        <w:autoSpaceDN w:val="0"/>
        <w:adjustRightInd w:val="0"/>
        <w:ind w:left="0" w:firstLine="709"/>
        <w:jc w:val="both"/>
      </w:pPr>
      <w:r w:rsidRPr="0041385F">
        <w:t>о ходе предоставления муниципальной услуги;</w:t>
      </w:r>
    </w:p>
    <w:p w:rsidR="00647C86" w:rsidRPr="0041385F" w:rsidRDefault="00647C86" w:rsidP="00647C86">
      <w:pPr>
        <w:numPr>
          <w:ilvl w:val="0"/>
          <w:numId w:val="3"/>
        </w:numPr>
        <w:tabs>
          <w:tab w:val="num" w:pos="142"/>
        </w:tabs>
        <w:autoSpaceDE w:val="0"/>
        <w:autoSpaceDN w:val="0"/>
        <w:adjustRightInd w:val="0"/>
        <w:ind w:left="0" w:firstLine="709"/>
        <w:jc w:val="both"/>
      </w:pPr>
      <w:r w:rsidRPr="0041385F">
        <w:t>об отказе в предоставлении муниципальной услуги.</w:t>
      </w:r>
    </w:p>
    <w:p w:rsidR="00647C86" w:rsidRPr="0041385F" w:rsidRDefault="00647C86" w:rsidP="00647C86">
      <w:pPr>
        <w:numPr>
          <w:ilvl w:val="2"/>
          <w:numId w:val="1"/>
        </w:numPr>
        <w:tabs>
          <w:tab w:val="num" w:pos="142"/>
        </w:tabs>
        <w:autoSpaceDE w:val="0"/>
        <w:autoSpaceDN w:val="0"/>
        <w:adjustRightInd w:val="0"/>
        <w:ind w:left="0" w:firstLine="709"/>
        <w:jc w:val="both"/>
      </w:pPr>
      <w:r w:rsidRPr="0041385F">
        <w:t>Информация о сроке завершения оформления документов и возможности их получения заявителю сообщается при подаче документов.</w:t>
      </w:r>
    </w:p>
    <w:p w:rsidR="00647C86" w:rsidRPr="0041385F" w:rsidRDefault="00647C86" w:rsidP="00647C86">
      <w:pPr>
        <w:numPr>
          <w:ilvl w:val="2"/>
          <w:numId w:val="1"/>
        </w:numPr>
        <w:tabs>
          <w:tab w:val="num" w:pos="142"/>
        </w:tabs>
        <w:autoSpaceDE w:val="0"/>
        <w:autoSpaceDN w:val="0"/>
        <w:adjustRightInd w:val="0"/>
        <w:ind w:left="0" w:firstLine="709"/>
        <w:jc w:val="both"/>
      </w:pPr>
      <w:r w:rsidRPr="0041385F">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 администрации.</w:t>
      </w:r>
    </w:p>
    <w:p w:rsidR="00647C86" w:rsidRPr="0041385F" w:rsidRDefault="00647C86" w:rsidP="00647C86">
      <w:pPr>
        <w:tabs>
          <w:tab w:val="num" w:pos="142"/>
        </w:tabs>
        <w:autoSpaceDE w:val="0"/>
        <w:autoSpaceDN w:val="0"/>
        <w:adjustRightInd w:val="0"/>
        <w:ind w:firstLine="709"/>
        <w:jc w:val="both"/>
      </w:pPr>
      <w:r w:rsidRPr="0041385F">
        <w:t xml:space="preserve">При ответах на телефонные звонки и устные обращения специалисты администрации подробно и в вежливой (корректной) форме информируют обратившихся </w:t>
      </w:r>
      <w:r w:rsidRPr="0041385F">
        <w:lastRenderedPageBreak/>
        <w:t>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47C86" w:rsidRPr="0041385F" w:rsidRDefault="00647C86" w:rsidP="00647C86">
      <w:pPr>
        <w:tabs>
          <w:tab w:val="num" w:pos="142"/>
        </w:tabs>
        <w:autoSpaceDE w:val="0"/>
        <w:autoSpaceDN w:val="0"/>
        <w:adjustRightInd w:val="0"/>
        <w:ind w:firstLine="709"/>
        <w:jc w:val="both"/>
      </w:pPr>
      <w:r w:rsidRPr="0041385F">
        <w:t>При отсутствии у специалиста администрации,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47C86" w:rsidRPr="0041385F" w:rsidRDefault="00647C86" w:rsidP="00647C86">
      <w:pPr>
        <w:autoSpaceDE w:val="0"/>
        <w:autoSpaceDN w:val="0"/>
        <w:adjustRightInd w:val="0"/>
        <w:ind w:firstLine="709"/>
        <w:jc w:val="both"/>
      </w:pPr>
    </w:p>
    <w:p w:rsidR="00647C86" w:rsidRPr="0041385F" w:rsidRDefault="00647C86" w:rsidP="00647C86">
      <w:pPr>
        <w:numPr>
          <w:ilvl w:val="0"/>
          <w:numId w:val="1"/>
        </w:numPr>
        <w:tabs>
          <w:tab w:val="left" w:pos="1440"/>
          <w:tab w:val="left" w:pos="1560"/>
        </w:tabs>
        <w:ind w:left="0" w:firstLine="709"/>
        <w:jc w:val="center"/>
        <w:rPr>
          <w:b/>
        </w:rPr>
      </w:pPr>
      <w:r w:rsidRPr="0041385F">
        <w:rPr>
          <w:b/>
        </w:rPr>
        <w:t>Стандарт предоставления муниципальной услуги</w:t>
      </w:r>
    </w:p>
    <w:p w:rsidR="00647C86" w:rsidRPr="0041385F" w:rsidRDefault="00647C86" w:rsidP="00647C86">
      <w:pPr>
        <w:tabs>
          <w:tab w:val="left" w:pos="1440"/>
          <w:tab w:val="left" w:pos="1560"/>
        </w:tabs>
        <w:ind w:firstLine="709"/>
        <w:jc w:val="both"/>
      </w:pPr>
    </w:p>
    <w:p w:rsidR="00647C86" w:rsidRPr="0041385F" w:rsidRDefault="00647C86" w:rsidP="00647C86">
      <w:pPr>
        <w:numPr>
          <w:ilvl w:val="1"/>
          <w:numId w:val="1"/>
        </w:numPr>
        <w:tabs>
          <w:tab w:val="num" w:pos="142"/>
          <w:tab w:val="left" w:pos="1440"/>
          <w:tab w:val="left" w:pos="1560"/>
        </w:tabs>
        <w:ind w:left="0" w:firstLine="709"/>
        <w:jc w:val="both"/>
      </w:pPr>
      <w:r w:rsidRPr="0041385F">
        <w:t>Наименование муниципальной услуги – «Подготовка и выдача разрешения на ввод объекта в эксплуатацию».</w:t>
      </w:r>
    </w:p>
    <w:p w:rsidR="00647C86" w:rsidRPr="0041385F" w:rsidRDefault="00647C86" w:rsidP="00647C86">
      <w:pPr>
        <w:numPr>
          <w:ilvl w:val="1"/>
          <w:numId w:val="1"/>
        </w:numPr>
        <w:tabs>
          <w:tab w:val="num" w:pos="142"/>
          <w:tab w:val="left" w:pos="1440"/>
          <w:tab w:val="left" w:pos="1560"/>
        </w:tabs>
        <w:ind w:left="0" w:firstLine="709"/>
        <w:jc w:val="both"/>
      </w:pPr>
      <w:r w:rsidRPr="0041385F">
        <w:t>Наименование органа, представляющего муниципальную услугу.</w:t>
      </w:r>
    </w:p>
    <w:p w:rsidR="00647C86" w:rsidRPr="0041385F" w:rsidRDefault="00647C86" w:rsidP="00647C86">
      <w:pPr>
        <w:numPr>
          <w:ilvl w:val="2"/>
          <w:numId w:val="1"/>
        </w:numPr>
        <w:tabs>
          <w:tab w:val="num" w:pos="142"/>
          <w:tab w:val="left" w:pos="1440"/>
          <w:tab w:val="left" w:pos="1560"/>
        </w:tabs>
        <w:ind w:left="0" w:firstLine="709"/>
        <w:jc w:val="both"/>
      </w:pPr>
      <w:r w:rsidRPr="0041385F">
        <w:t>Орган, предоставляющий муниципальную услугу: администрация Коренновского сельского поселения.</w:t>
      </w:r>
    </w:p>
    <w:p w:rsidR="00647C86" w:rsidRPr="0041385F" w:rsidRDefault="00647C86" w:rsidP="00647C86">
      <w:pPr>
        <w:numPr>
          <w:ilvl w:val="2"/>
          <w:numId w:val="1"/>
        </w:numPr>
        <w:tabs>
          <w:tab w:val="num" w:pos="142"/>
          <w:tab w:val="left" w:pos="1440"/>
          <w:tab w:val="left" w:pos="1560"/>
        </w:tabs>
        <w:ind w:left="0" w:firstLine="709"/>
        <w:jc w:val="both"/>
      </w:pPr>
      <w:r w:rsidRPr="0041385F">
        <w:t xml:space="preserve">В предоставлении муниципальной услуги также участвуют государственные органы: Управление </w:t>
      </w:r>
      <w:proofErr w:type="spellStart"/>
      <w:r w:rsidRPr="0041385F">
        <w:t>Росреестра</w:t>
      </w:r>
      <w:proofErr w:type="spellEnd"/>
      <w:r w:rsidRPr="0041385F">
        <w:t xml:space="preserve"> по Воронежской области, инспекция государственного строительного надзора Воронежской области, федеральный орган охраны объектов культурного наследия, орган охраны объектов культурного наследия Воронежской области.</w:t>
      </w:r>
    </w:p>
    <w:p w:rsidR="00647C86" w:rsidRPr="0041385F" w:rsidRDefault="00647C86" w:rsidP="00647C86">
      <w:pPr>
        <w:numPr>
          <w:ilvl w:val="2"/>
          <w:numId w:val="1"/>
        </w:numPr>
        <w:tabs>
          <w:tab w:val="num" w:pos="142"/>
        </w:tabs>
        <w:autoSpaceDE w:val="0"/>
        <w:autoSpaceDN w:val="0"/>
        <w:adjustRightInd w:val="0"/>
        <w:ind w:left="0" w:firstLine="709"/>
        <w:jc w:val="both"/>
      </w:pPr>
      <w:proofErr w:type="gramStart"/>
      <w:r w:rsidRPr="0041385F">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Коренновского сельского поселения от 27.11.2015 г. № 16.</w:t>
      </w:r>
      <w:proofErr w:type="gramEnd"/>
    </w:p>
    <w:p w:rsidR="00647C86" w:rsidRPr="0041385F" w:rsidRDefault="00647C86" w:rsidP="00647C86">
      <w:pPr>
        <w:tabs>
          <w:tab w:val="num" w:pos="142"/>
          <w:tab w:val="left" w:pos="1560"/>
        </w:tabs>
        <w:autoSpaceDE w:val="0"/>
        <w:autoSpaceDN w:val="0"/>
        <w:adjustRightInd w:val="0"/>
        <w:ind w:firstLine="709"/>
        <w:jc w:val="both"/>
      </w:pPr>
      <w:r w:rsidRPr="0041385F">
        <w:t>2.3. Результат предоставления муниципальной услуги.</w:t>
      </w:r>
    </w:p>
    <w:p w:rsidR="00647C86" w:rsidRPr="0041385F" w:rsidRDefault="00647C86" w:rsidP="00647C86">
      <w:pPr>
        <w:autoSpaceDE w:val="0"/>
        <w:autoSpaceDN w:val="0"/>
        <w:adjustRightInd w:val="0"/>
        <w:ind w:firstLine="709"/>
        <w:jc w:val="both"/>
      </w:pPr>
      <w:r w:rsidRPr="0041385F">
        <w:t>Результатом предоставления муниципальной услуги является выдача разрешения на ввод объекта в эксплуатацию либо принятие решения об отказе в выдаче разрешения на ввод объекта в эксплуатацию.</w:t>
      </w:r>
    </w:p>
    <w:p w:rsidR="00647C86" w:rsidRPr="0041385F" w:rsidRDefault="00647C86" w:rsidP="00647C86">
      <w:pPr>
        <w:tabs>
          <w:tab w:val="num" w:pos="142"/>
          <w:tab w:val="left" w:pos="1440"/>
          <w:tab w:val="left" w:pos="1560"/>
        </w:tabs>
        <w:autoSpaceDE w:val="0"/>
        <w:autoSpaceDN w:val="0"/>
        <w:adjustRightInd w:val="0"/>
        <w:ind w:firstLine="709"/>
        <w:jc w:val="both"/>
      </w:pPr>
      <w:r w:rsidRPr="0041385F">
        <w:t>2.4.Срок предоставления муниципальной услуги.</w:t>
      </w:r>
    </w:p>
    <w:p w:rsidR="00647C86" w:rsidRPr="0041385F" w:rsidRDefault="00647C86" w:rsidP="00647C86">
      <w:pPr>
        <w:autoSpaceDE w:val="0"/>
        <w:autoSpaceDN w:val="0"/>
        <w:adjustRightInd w:val="0"/>
        <w:ind w:firstLine="709"/>
        <w:jc w:val="both"/>
      </w:pPr>
      <w:proofErr w:type="gramStart"/>
      <w:r w:rsidRPr="0041385F">
        <w:t>Муниципальная</w:t>
      </w:r>
      <w:proofErr w:type="gramEnd"/>
      <w:r w:rsidRPr="0041385F">
        <w:t xml:space="preserve"> услуга предоставляется в течение 10 календарных дней со дня поступления заявления о выдаче разрешения на ввод объекта в эксплуатацию.</w:t>
      </w:r>
    </w:p>
    <w:p w:rsidR="00647C86" w:rsidRPr="0041385F" w:rsidRDefault="00647C86" w:rsidP="00647C86">
      <w:pPr>
        <w:autoSpaceDE w:val="0"/>
        <w:autoSpaceDN w:val="0"/>
        <w:adjustRightInd w:val="0"/>
        <w:ind w:firstLine="709"/>
        <w:jc w:val="both"/>
      </w:pPr>
      <w:r w:rsidRPr="0041385F">
        <w:t xml:space="preserve">Сроки прохождения </w:t>
      </w:r>
      <w:proofErr w:type="gramStart"/>
      <w:r w:rsidRPr="0041385F">
        <w:t>отдельных</w:t>
      </w:r>
      <w:proofErr w:type="gramEnd"/>
      <w:r w:rsidRPr="0041385F">
        <w:t xml:space="preserve"> административных процедур, необходимых для предоставления муниципальной услуги включают: </w:t>
      </w:r>
    </w:p>
    <w:p w:rsidR="00647C86" w:rsidRPr="0041385F" w:rsidRDefault="00647C86" w:rsidP="00647C86">
      <w:pPr>
        <w:tabs>
          <w:tab w:val="left" w:pos="1560"/>
        </w:tabs>
        <w:ind w:firstLine="709"/>
        <w:jc w:val="both"/>
      </w:pPr>
      <w:r w:rsidRPr="0041385F">
        <w:t>- прием и регистрация заявления и прилагаемых к нему документов – 1 рабочий день;</w:t>
      </w:r>
    </w:p>
    <w:p w:rsidR="00647C86" w:rsidRPr="0041385F" w:rsidRDefault="00647C86" w:rsidP="00647C86">
      <w:pPr>
        <w:tabs>
          <w:tab w:val="left" w:pos="1560"/>
        </w:tabs>
        <w:ind w:firstLine="709"/>
        <w:jc w:val="both"/>
      </w:pPr>
      <w:r w:rsidRPr="0041385F">
        <w:t xml:space="preserve">- рассмотрение представленных документов, истребование документов (сведений), указанных в </w:t>
      </w:r>
      <w:proofErr w:type="gramStart"/>
      <w:r w:rsidRPr="0041385F">
        <w:t>пункте</w:t>
      </w:r>
      <w:proofErr w:type="gramEnd"/>
      <w:r w:rsidRPr="0041385F">
        <w:t xml:space="preserve"> 2.6.2 настоящего административного регламента, в рамках межведомственного взаимодействия – 5 рабочих дней;</w:t>
      </w:r>
    </w:p>
    <w:p w:rsidR="00647C86" w:rsidRPr="0041385F" w:rsidRDefault="00647C86" w:rsidP="00647C86">
      <w:pPr>
        <w:tabs>
          <w:tab w:val="left" w:pos="1560"/>
        </w:tabs>
        <w:ind w:firstLine="709"/>
        <w:jc w:val="both"/>
      </w:pPr>
      <w:r w:rsidRPr="0041385F">
        <w:t>- подготовка разрешения на ввод объекта в эксплуатацию или решения об отказе в выдаче  разрешения на ввод объекта в эксплуатацию – 1 рабочий день;</w:t>
      </w:r>
    </w:p>
    <w:p w:rsidR="00647C86" w:rsidRPr="0041385F" w:rsidRDefault="00647C86" w:rsidP="00647C86">
      <w:pPr>
        <w:tabs>
          <w:tab w:val="left" w:pos="1560"/>
        </w:tabs>
        <w:ind w:firstLine="709"/>
        <w:jc w:val="both"/>
      </w:pPr>
      <w:r w:rsidRPr="0041385F">
        <w:t>- выдача (направление) заявителю разрешения на ввод объекта в эксплуатацию или решения об отказе в выдаче  разрешения на ввод объекта в эксплуатацию – 1 рабочий день.</w:t>
      </w:r>
    </w:p>
    <w:p w:rsidR="00647C86" w:rsidRPr="0041385F" w:rsidRDefault="00647C86" w:rsidP="00647C86">
      <w:pPr>
        <w:autoSpaceDE w:val="0"/>
        <w:autoSpaceDN w:val="0"/>
        <w:adjustRightInd w:val="0"/>
        <w:ind w:firstLine="709"/>
        <w:jc w:val="both"/>
      </w:pPr>
      <w:r w:rsidRPr="0041385F">
        <w:t>Если последний день срока предоставления муниципальной услуги приходится на нерабочий день, днем окончания срока предоставления муниципальной услуги считается ближайший следующий за ним рабочий день.</w:t>
      </w:r>
    </w:p>
    <w:p w:rsidR="00647C86" w:rsidRPr="0041385F" w:rsidRDefault="00647C86" w:rsidP="00647C86">
      <w:pPr>
        <w:autoSpaceDE w:val="0"/>
        <w:autoSpaceDN w:val="0"/>
        <w:adjustRightInd w:val="0"/>
        <w:ind w:firstLine="709"/>
        <w:jc w:val="both"/>
      </w:pPr>
      <w:r w:rsidRPr="0041385F">
        <w:lastRenderedPageBreak/>
        <w:t xml:space="preserve">Срок исправления технических ошибок, допущенных при </w:t>
      </w:r>
      <w:proofErr w:type="gramStart"/>
      <w:r w:rsidRPr="0041385F">
        <w:t>оформлении</w:t>
      </w:r>
      <w:proofErr w:type="gramEnd"/>
      <w:r w:rsidRPr="0041385F">
        <w:t xml:space="preserve">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47C86" w:rsidRPr="0041385F" w:rsidRDefault="00647C86" w:rsidP="00647C86">
      <w:pPr>
        <w:autoSpaceDE w:val="0"/>
        <w:autoSpaceDN w:val="0"/>
        <w:adjustRightInd w:val="0"/>
        <w:ind w:firstLine="709"/>
        <w:jc w:val="both"/>
      </w:pPr>
      <w:r w:rsidRPr="0041385F">
        <w:t>Оснований для приостановления предоставления муниципальной услуги законодательством не предусмотрено.</w:t>
      </w:r>
    </w:p>
    <w:p w:rsidR="00647C86" w:rsidRPr="0041385F" w:rsidRDefault="00647C86" w:rsidP="00647C86">
      <w:pPr>
        <w:numPr>
          <w:ilvl w:val="1"/>
          <w:numId w:val="4"/>
        </w:numPr>
        <w:tabs>
          <w:tab w:val="left" w:pos="1440"/>
          <w:tab w:val="left" w:pos="1560"/>
        </w:tabs>
        <w:ind w:left="0" w:firstLine="709"/>
        <w:jc w:val="both"/>
      </w:pPr>
      <w:r w:rsidRPr="0041385F">
        <w:t>Правовые основы для предоставления муниципальной услуги.</w:t>
      </w:r>
    </w:p>
    <w:p w:rsidR="00647C86" w:rsidRPr="0041385F" w:rsidRDefault="00647C86" w:rsidP="00647C86">
      <w:pPr>
        <w:tabs>
          <w:tab w:val="num" w:pos="792"/>
          <w:tab w:val="left" w:pos="1440"/>
          <w:tab w:val="left" w:pos="1560"/>
        </w:tabs>
        <w:ind w:firstLine="709"/>
        <w:jc w:val="both"/>
      </w:pPr>
      <w:r w:rsidRPr="0041385F">
        <w:t xml:space="preserve">Предоставление муниципальной услуги «Подготовка и выдача разрешения на ввод объекта в эксплуатацию» осуществляется в </w:t>
      </w:r>
      <w:proofErr w:type="gramStart"/>
      <w:r w:rsidRPr="0041385F">
        <w:t>соответствии</w:t>
      </w:r>
      <w:proofErr w:type="gramEnd"/>
      <w:r w:rsidRPr="0041385F">
        <w:t xml:space="preserve"> с:</w:t>
      </w:r>
    </w:p>
    <w:p w:rsidR="00647C86" w:rsidRPr="0041385F" w:rsidRDefault="00647C86" w:rsidP="00647C86">
      <w:pPr>
        <w:autoSpaceDE w:val="0"/>
        <w:autoSpaceDN w:val="0"/>
        <w:adjustRightInd w:val="0"/>
        <w:ind w:firstLine="709"/>
        <w:jc w:val="both"/>
      </w:pPr>
      <w:r w:rsidRPr="0041385F">
        <w:t>- Градостроительным кодексом Российской Федерации от 29.12.2004 № 190-ФЗ («Российская газета», 2004, № 290, 30 декабря);</w:t>
      </w:r>
    </w:p>
    <w:p w:rsidR="00647C86" w:rsidRPr="0041385F" w:rsidRDefault="00647C86" w:rsidP="00647C86">
      <w:pPr>
        <w:autoSpaceDE w:val="0"/>
        <w:autoSpaceDN w:val="0"/>
        <w:adjustRightInd w:val="0"/>
        <w:ind w:firstLine="709"/>
        <w:jc w:val="both"/>
      </w:pPr>
      <w:r w:rsidRPr="0041385F">
        <w:t xml:space="preserve">- Федеральным законом от 27.07.2010 № 210-ФЗ «Об организации предоставления </w:t>
      </w:r>
      <w:proofErr w:type="gramStart"/>
      <w:r w:rsidRPr="0041385F">
        <w:t>государственных</w:t>
      </w:r>
      <w:proofErr w:type="gramEnd"/>
      <w:r w:rsidRPr="0041385F">
        <w:t xml:space="preserve"> и муниципальных услуг» («Российская газета», 2010, № 168, 30 июля);</w:t>
      </w:r>
    </w:p>
    <w:p w:rsidR="00647C86" w:rsidRPr="0041385F" w:rsidRDefault="00647C86" w:rsidP="00647C86">
      <w:pPr>
        <w:autoSpaceDE w:val="0"/>
        <w:autoSpaceDN w:val="0"/>
        <w:adjustRightInd w:val="0"/>
        <w:ind w:firstLine="709"/>
        <w:jc w:val="both"/>
      </w:pPr>
      <w:r w:rsidRPr="0041385F">
        <w:t xml:space="preserve">- Федеральным законом от 06.10.2003 № 131-ФЗ «Об общих </w:t>
      </w:r>
      <w:proofErr w:type="gramStart"/>
      <w:r w:rsidRPr="0041385F">
        <w:t>принципах</w:t>
      </w:r>
      <w:proofErr w:type="gramEnd"/>
      <w:r w:rsidRPr="0041385F">
        <w:t xml:space="preserve"> местного самоуправления» («Собрание законодательства РФ», 06.10.2003, № 40, ст. 3822; «Парламентская газета», 08.10.2003, № 186; «Российская газета», 08.10.2003, № 202);</w:t>
      </w:r>
    </w:p>
    <w:p w:rsidR="00647C86" w:rsidRPr="0041385F" w:rsidRDefault="00647C86" w:rsidP="00647C86">
      <w:pPr>
        <w:pStyle w:val="ConsPlusNormal0"/>
        <w:ind w:firstLine="709"/>
        <w:jc w:val="both"/>
        <w:rPr>
          <w:rFonts w:ascii="Times New Roman" w:hAnsi="Times New Roman" w:cs="Times New Roman"/>
          <w:sz w:val="24"/>
          <w:szCs w:val="24"/>
          <w:lang w:eastAsia="ru-RU"/>
        </w:rPr>
      </w:pPr>
      <w:r w:rsidRPr="0041385F">
        <w:rPr>
          <w:rFonts w:ascii="Times New Roman" w:hAnsi="Times New Roman" w:cs="Times New Roman"/>
          <w:sz w:val="24"/>
          <w:szCs w:val="24"/>
        </w:rPr>
        <w:t xml:space="preserve">- </w:t>
      </w:r>
      <w:r w:rsidRPr="0041385F">
        <w:rPr>
          <w:rFonts w:ascii="Times New Roman" w:hAnsi="Times New Roman" w:cs="Times New Roman"/>
          <w:sz w:val="24"/>
          <w:szCs w:val="24"/>
          <w:lang w:eastAsia="ru-RU"/>
        </w:rPr>
        <w:t>Постановление Правительства РФ от 01.03.2013 N 175 «</w:t>
      </w:r>
      <w:r w:rsidRPr="0041385F">
        <w:rPr>
          <w:rFonts w:ascii="Times New Roman" w:hAnsi="Times New Roman" w:cs="Times New Roman"/>
          <w:sz w:val="24"/>
          <w:szCs w:val="24"/>
        </w:rPr>
        <w:t>Об установлении документа, необходимого для получения разрешения на ввод объекта в эксплуатацию» (</w:t>
      </w:r>
      <w:r w:rsidRPr="0041385F">
        <w:rPr>
          <w:rFonts w:ascii="Times New Roman" w:hAnsi="Times New Roman" w:cs="Times New Roman"/>
          <w:sz w:val="24"/>
          <w:szCs w:val="24"/>
          <w:lang w:eastAsia="ru-RU"/>
        </w:rPr>
        <w:t>Собрание законодательства РФ", 04.03.2013, N 9, ст. 96</w:t>
      </w:r>
      <w:r w:rsidRPr="0041385F">
        <w:rPr>
          <w:rFonts w:ascii="Times New Roman" w:hAnsi="Times New Roman" w:cs="Times New Roman"/>
          <w:sz w:val="24"/>
          <w:szCs w:val="24"/>
        </w:rPr>
        <w:t>);</w:t>
      </w:r>
    </w:p>
    <w:p w:rsidR="00647C86" w:rsidRPr="0041385F" w:rsidRDefault="00647C86" w:rsidP="00647C86">
      <w:pPr>
        <w:autoSpaceDE w:val="0"/>
        <w:autoSpaceDN w:val="0"/>
        <w:adjustRightInd w:val="0"/>
        <w:ind w:firstLine="709"/>
        <w:jc w:val="both"/>
      </w:pPr>
      <w:r w:rsidRPr="0041385F">
        <w:t>- Приказом Министерства строительства и жилищно-коммунального хозяйства Российской Федерации  от 19.02.2015 № 117/</w:t>
      </w:r>
      <w:proofErr w:type="spellStart"/>
      <w:proofErr w:type="gramStart"/>
      <w:r w:rsidRPr="0041385F">
        <w:t>пр</w:t>
      </w:r>
      <w:proofErr w:type="spellEnd"/>
      <w:proofErr w:type="gramEnd"/>
      <w:r w:rsidRPr="0041385F">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13.04.2015);</w:t>
      </w:r>
    </w:p>
    <w:p w:rsidR="00647C86" w:rsidRPr="0041385F" w:rsidRDefault="00647C86" w:rsidP="00647C86">
      <w:pPr>
        <w:shd w:val="clear" w:color="auto" w:fill="FFFFFF"/>
        <w:tabs>
          <w:tab w:val="num" w:pos="1080"/>
        </w:tabs>
        <w:adjustRightInd w:val="0"/>
        <w:ind w:firstLine="709"/>
        <w:jc w:val="both"/>
      </w:pPr>
      <w:r w:rsidRPr="0041385F">
        <w:t>- Уставом Коренновского сельского поселения Калачеевского муниципального района Воронежской области (Вестник муниципальных правовых актов Коренно</w:t>
      </w:r>
      <w:r w:rsidR="0030242A">
        <w:t xml:space="preserve">вского сельского поселения, </w:t>
      </w:r>
      <w:bookmarkStart w:id="0" w:name="_GoBack"/>
      <w:bookmarkEnd w:id="0"/>
      <w:r w:rsidR="0030242A">
        <w:t>от</w:t>
      </w:r>
      <w:r w:rsidRPr="0041385F">
        <w:t xml:space="preserve"> 01.04.2015 г.</w:t>
      </w:r>
      <w:r w:rsidR="0030242A">
        <w:t xml:space="preserve"> № 7</w:t>
      </w:r>
      <w:r w:rsidRPr="0041385F">
        <w:t>);</w:t>
      </w:r>
    </w:p>
    <w:p w:rsidR="00647C86" w:rsidRPr="0041385F" w:rsidRDefault="00647C86" w:rsidP="00647C86">
      <w:pPr>
        <w:shd w:val="clear" w:color="auto" w:fill="FFFFFF"/>
        <w:tabs>
          <w:tab w:val="num" w:pos="1080"/>
        </w:tabs>
        <w:adjustRightInd w:val="0"/>
        <w:ind w:firstLine="709"/>
        <w:jc w:val="both"/>
      </w:pPr>
      <w:r w:rsidRPr="0041385F">
        <w:t xml:space="preserve">- </w:t>
      </w:r>
      <w:r w:rsidRPr="0041385F">
        <w:rPr>
          <w:bCs/>
          <w:iCs/>
        </w:rPr>
        <w:t xml:space="preserve">иными нормативными правовыми актами Российской Федерации, Воронежской области и Коренновского сельского поселения Калачеевского муниципального района Воронежской области, регламентирующими правоотношения в сфере предоставления </w:t>
      </w:r>
      <w:proofErr w:type="gramStart"/>
      <w:r w:rsidRPr="0041385F">
        <w:rPr>
          <w:bCs/>
          <w:iCs/>
        </w:rPr>
        <w:t>государственных</w:t>
      </w:r>
      <w:proofErr w:type="gramEnd"/>
      <w:r w:rsidRPr="0041385F">
        <w:rPr>
          <w:bCs/>
          <w:iCs/>
        </w:rPr>
        <w:t xml:space="preserve"> услуг.</w:t>
      </w:r>
    </w:p>
    <w:p w:rsidR="00647C86" w:rsidRPr="0041385F" w:rsidRDefault="00647C86" w:rsidP="00647C86">
      <w:pPr>
        <w:numPr>
          <w:ilvl w:val="1"/>
          <w:numId w:val="5"/>
        </w:numPr>
        <w:tabs>
          <w:tab w:val="num" w:pos="792"/>
          <w:tab w:val="left" w:pos="1440"/>
          <w:tab w:val="left" w:pos="1560"/>
        </w:tabs>
        <w:ind w:left="0" w:firstLine="709"/>
        <w:jc w:val="both"/>
      </w:pPr>
      <w:r w:rsidRPr="0041385F">
        <w:t xml:space="preserve"> Исчерпывающий перечень документов, необходимых в </w:t>
      </w:r>
      <w:proofErr w:type="gramStart"/>
      <w:r w:rsidRPr="0041385F">
        <w:t>соответствии</w:t>
      </w:r>
      <w:proofErr w:type="gramEnd"/>
      <w:r w:rsidRPr="0041385F">
        <w:t xml:space="preserve"> с законодательными или иными нормативными правовыми актами для предоставления муниципальной услуги.</w:t>
      </w:r>
    </w:p>
    <w:p w:rsidR="00647C86" w:rsidRPr="0041385F" w:rsidRDefault="00647C86" w:rsidP="00647C86">
      <w:pPr>
        <w:autoSpaceDE w:val="0"/>
        <w:autoSpaceDN w:val="0"/>
        <w:adjustRightInd w:val="0"/>
        <w:ind w:firstLine="709"/>
        <w:jc w:val="both"/>
      </w:pPr>
      <w:r w:rsidRPr="0041385F">
        <w:t xml:space="preserve">2.6.1. Исчерпывающий перечень документов, необходимых в </w:t>
      </w:r>
      <w:proofErr w:type="gramStart"/>
      <w:r w:rsidRPr="0041385F">
        <w:t>соответствии</w:t>
      </w:r>
      <w:proofErr w:type="gramEnd"/>
      <w:r w:rsidRPr="0041385F">
        <w:t xml:space="preserve"> с нормативными правовыми актами для предоставления муниципальной услуги, подлежащих представлению заявителем.</w:t>
      </w:r>
    </w:p>
    <w:p w:rsidR="00647C86" w:rsidRPr="0041385F" w:rsidRDefault="00647C86" w:rsidP="00647C86">
      <w:pPr>
        <w:autoSpaceDE w:val="0"/>
        <w:autoSpaceDN w:val="0"/>
        <w:adjustRightInd w:val="0"/>
        <w:ind w:firstLine="709"/>
        <w:jc w:val="both"/>
      </w:pPr>
      <w:proofErr w:type="gramStart"/>
      <w:r w:rsidRPr="0041385F">
        <w:t>Муниципальная</w:t>
      </w:r>
      <w:proofErr w:type="gramEnd"/>
      <w:r w:rsidRPr="0041385F">
        <w:t xml:space="preserve"> услуга предоставляется на основании заявления, поступившего в администрацию или в МФЦ.</w:t>
      </w:r>
    </w:p>
    <w:p w:rsidR="00647C86" w:rsidRPr="0041385F" w:rsidRDefault="00647C86" w:rsidP="00647C86">
      <w:pPr>
        <w:pStyle w:val="ConsPlusNormal0"/>
        <w:ind w:firstLine="709"/>
        <w:jc w:val="both"/>
        <w:rPr>
          <w:rFonts w:ascii="Times New Roman" w:hAnsi="Times New Roman" w:cs="Times New Roman"/>
          <w:sz w:val="24"/>
          <w:szCs w:val="24"/>
        </w:rPr>
      </w:pPr>
      <w:r w:rsidRPr="0041385F">
        <w:rPr>
          <w:rFonts w:ascii="Times New Roman" w:hAnsi="Times New Roman" w:cs="Times New Roman"/>
          <w:sz w:val="24"/>
          <w:szCs w:val="24"/>
        </w:rPr>
        <w:t>В письменном заявлении должна быть указана информация о заявителе. Заявление должно быть подписано заявителем или его уполномоченным представителем.</w:t>
      </w:r>
    </w:p>
    <w:p w:rsidR="00647C86" w:rsidRPr="0041385F" w:rsidRDefault="00647C86" w:rsidP="00647C86">
      <w:pPr>
        <w:autoSpaceDE w:val="0"/>
        <w:autoSpaceDN w:val="0"/>
        <w:adjustRightInd w:val="0"/>
        <w:ind w:firstLine="709"/>
        <w:jc w:val="both"/>
      </w:pPr>
      <w:r w:rsidRPr="0041385F">
        <w:t xml:space="preserve">Заявление на бумажном </w:t>
      </w:r>
      <w:proofErr w:type="gramStart"/>
      <w:r w:rsidRPr="0041385F">
        <w:t>носителе</w:t>
      </w:r>
      <w:proofErr w:type="gramEnd"/>
      <w:r w:rsidRPr="0041385F">
        <w:t xml:space="preserve"> представляется:</w:t>
      </w:r>
    </w:p>
    <w:p w:rsidR="00647C86" w:rsidRPr="0041385F" w:rsidRDefault="00647C86" w:rsidP="00647C86">
      <w:pPr>
        <w:pStyle w:val="ConsPlusNormal0"/>
        <w:ind w:firstLine="709"/>
        <w:jc w:val="both"/>
        <w:rPr>
          <w:rFonts w:ascii="Times New Roman" w:hAnsi="Times New Roman" w:cs="Times New Roman"/>
          <w:sz w:val="24"/>
          <w:szCs w:val="24"/>
        </w:rPr>
      </w:pPr>
      <w:r w:rsidRPr="0041385F">
        <w:rPr>
          <w:rFonts w:ascii="Times New Roman" w:hAnsi="Times New Roman" w:cs="Times New Roman"/>
          <w:sz w:val="24"/>
          <w:szCs w:val="24"/>
        </w:rPr>
        <w:t>- посредством почтового отправления;</w:t>
      </w:r>
    </w:p>
    <w:p w:rsidR="00647C86" w:rsidRPr="0041385F" w:rsidRDefault="00647C86" w:rsidP="00647C86">
      <w:pPr>
        <w:ind w:firstLine="709"/>
        <w:jc w:val="both"/>
        <w:rPr>
          <w:lang w:eastAsia="ar-SA"/>
        </w:rPr>
      </w:pPr>
      <w:r w:rsidRPr="0041385F">
        <w:t xml:space="preserve">- при личном </w:t>
      </w:r>
      <w:proofErr w:type="gramStart"/>
      <w:r w:rsidRPr="0041385F">
        <w:t>обращении</w:t>
      </w:r>
      <w:proofErr w:type="gramEnd"/>
      <w:r w:rsidRPr="0041385F">
        <w:t xml:space="preserve"> заявителя либо его представителя.</w:t>
      </w:r>
    </w:p>
    <w:p w:rsidR="00647C86" w:rsidRPr="0041385F" w:rsidRDefault="00647C86" w:rsidP="00647C86">
      <w:pPr>
        <w:pStyle w:val="ConsPlusNormal0"/>
        <w:ind w:firstLine="709"/>
        <w:jc w:val="both"/>
        <w:rPr>
          <w:rFonts w:ascii="Times New Roman" w:hAnsi="Times New Roman" w:cs="Times New Roman"/>
          <w:sz w:val="24"/>
          <w:szCs w:val="24"/>
        </w:rPr>
      </w:pPr>
      <w:r w:rsidRPr="0041385F">
        <w:rPr>
          <w:rFonts w:ascii="Times New Roman" w:hAnsi="Times New Roman" w:cs="Times New Roman"/>
          <w:sz w:val="24"/>
          <w:szCs w:val="24"/>
        </w:rPr>
        <w:t xml:space="preserve">Образец заявления приведен в </w:t>
      </w:r>
      <w:proofErr w:type="gramStart"/>
      <w:r w:rsidRPr="0041385F">
        <w:rPr>
          <w:rFonts w:ascii="Times New Roman" w:hAnsi="Times New Roman" w:cs="Times New Roman"/>
          <w:sz w:val="24"/>
          <w:szCs w:val="24"/>
        </w:rPr>
        <w:t>приложении</w:t>
      </w:r>
      <w:proofErr w:type="gramEnd"/>
      <w:r w:rsidRPr="0041385F">
        <w:rPr>
          <w:rFonts w:ascii="Times New Roman" w:hAnsi="Times New Roman" w:cs="Times New Roman"/>
          <w:sz w:val="24"/>
          <w:szCs w:val="24"/>
        </w:rPr>
        <w:t xml:space="preserve"> № 2 к настоящему Административному регламенту.</w:t>
      </w:r>
    </w:p>
    <w:p w:rsidR="00647C86" w:rsidRPr="0041385F" w:rsidRDefault="00647C86" w:rsidP="00647C86">
      <w:pPr>
        <w:pStyle w:val="ConsPlusNormal0"/>
        <w:ind w:firstLine="709"/>
        <w:jc w:val="both"/>
        <w:rPr>
          <w:rFonts w:ascii="Times New Roman" w:hAnsi="Times New Roman" w:cs="Times New Roman"/>
          <w:sz w:val="24"/>
          <w:szCs w:val="24"/>
        </w:rPr>
      </w:pPr>
      <w:r w:rsidRPr="0041385F">
        <w:rPr>
          <w:rFonts w:ascii="Times New Roman" w:hAnsi="Times New Roman" w:cs="Times New Roman"/>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47C86" w:rsidRPr="0041385F" w:rsidRDefault="00647C86" w:rsidP="00647C86">
      <w:pPr>
        <w:pStyle w:val="ConsPlusNormal0"/>
        <w:ind w:firstLine="709"/>
        <w:jc w:val="both"/>
        <w:rPr>
          <w:rFonts w:ascii="Times New Roman" w:hAnsi="Times New Roman" w:cs="Times New Roman"/>
          <w:sz w:val="24"/>
          <w:szCs w:val="24"/>
          <w:lang w:eastAsia="ru-RU"/>
        </w:rPr>
      </w:pPr>
      <w:r w:rsidRPr="0041385F">
        <w:rPr>
          <w:rFonts w:ascii="Times New Roman" w:hAnsi="Times New Roman" w:cs="Times New Roman"/>
          <w:sz w:val="24"/>
          <w:szCs w:val="24"/>
        </w:rPr>
        <w:t xml:space="preserve">Заявление в форме электронного документа подписывается заявителем от имени физического лица с использованием </w:t>
      </w:r>
      <w:r w:rsidRPr="0041385F">
        <w:rPr>
          <w:rFonts w:ascii="Times New Roman" w:hAnsi="Times New Roman" w:cs="Times New Roman"/>
          <w:sz w:val="24"/>
          <w:szCs w:val="24"/>
          <w:lang w:eastAsia="ru-RU"/>
        </w:rPr>
        <w:t>простой электронной подписи.</w:t>
      </w:r>
    </w:p>
    <w:p w:rsidR="00647C86" w:rsidRPr="0041385F" w:rsidRDefault="00647C86" w:rsidP="00647C86">
      <w:pPr>
        <w:widowControl w:val="0"/>
        <w:autoSpaceDE w:val="0"/>
        <w:autoSpaceDN w:val="0"/>
        <w:adjustRightInd w:val="0"/>
        <w:ind w:firstLine="709"/>
        <w:jc w:val="both"/>
      </w:pPr>
      <w:r w:rsidRPr="0041385F">
        <w:t>Заявление в форме электронного документа от имени юридического лица заверяется электронной подписью:</w:t>
      </w:r>
    </w:p>
    <w:p w:rsidR="00647C86" w:rsidRPr="0041385F" w:rsidRDefault="00647C86" w:rsidP="00647C86">
      <w:pPr>
        <w:widowControl w:val="0"/>
        <w:autoSpaceDE w:val="0"/>
        <w:autoSpaceDN w:val="0"/>
        <w:adjustRightInd w:val="0"/>
        <w:ind w:firstLine="709"/>
        <w:jc w:val="both"/>
      </w:pPr>
      <w:r w:rsidRPr="0041385F">
        <w:t>- лица, действующего от имени юридического лица без доверенности;</w:t>
      </w:r>
    </w:p>
    <w:p w:rsidR="00647C86" w:rsidRPr="0041385F" w:rsidRDefault="00647C86" w:rsidP="00647C86">
      <w:pPr>
        <w:widowControl w:val="0"/>
        <w:autoSpaceDE w:val="0"/>
        <w:autoSpaceDN w:val="0"/>
        <w:adjustRightInd w:val="0"/>
        <w:ind w:firstLine="709"/>
        <w:jc w:val="both"/>
      </w:pPr>
      <w:r w:rsidRPr="0041385F">
        <w:lastRenderedPageBreak/>
        <w:t xml:space="preserve">- представителя юридического лица, действующего на </w:t>
      </w:r>
      <w:proofErr w:type="gramStart"/>
      <w:r w:rsidRPr="0041385F">
        <w:t>основании</w:t>
      </w:r>
      <w:proofErr w:type="gramEnd"/>
      <w:r w:rsidRPr="0041385F">
        <w:t xml:space="preserve"> доверенности, выданной в соответствии с законодательством Российской Федерации.</w:t>
      </w:r>
    </w:p>
    <w:p w:rsidR="00647C86" w:rsidRPr="0041385F" w:rsidRDefault="00647C86" w:rsidP="00647C86">
      <w:pPr>
        <w:autoSpaceDE w:val="0"/>
        <w:autoSpaceDN w:val="0"/>
        <w:adjustRightInd w:val="0"/>
        <w:ind w:firstLine="709"/>
        <w:jc w:val="both"/>
      </w:pPr>
      <w:r w:rsidRPr="0041385F">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47C86" w:rsidRPr="0041385F" w:rsidRDefault="00647C86" w:rsidP="00647C86">
      <w:pPr>
        <w:autoSpaceDE w:val="0"/>
        <w:autoSpaceDN w:val="0"/>
        <w:adjustRightInd w:val="0"/>
        <w:ind w:firstLine="709"/>
        <w:jc w:val="both"/>
      </w:pPr>
      <w:r w:rsidRPr="0041385F">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47C86" w:rsidRPr="0041385F" w:rsidRDefault="00647C86" w:rsidP="00647C86">
      <w:pPr>
        <w:autoSpaceDE w:val="0"/>
        <w:autoSpaceDN w:val="0"/>
        <w:adjustRightInd w:val="0"/>
        <w:ind w:firstLine="709"/>
        <w:jc w:val="both"/>
      </w:pPr>
      <w:r w:rsidRPr="0041385F">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47C86" w:rsidRPr="0041385F" w:rsidRDefault="00647C86" w:rsidP="00647C86">
      <w:pPr>
        <w:autoSpaceDE w:val="0"/>
        <w:autoSpaceDN w:val="0"/>
        <w:adjustRightInd w:val="0"/>
        <w:ind w:firstLine="709"/>
        <w:jc w:val="both"/>
      </w:pPr>
      <w:r w:rsidRPr="0041385F">
        <w:t xml:space="preserve">Качество предоставляемых электронных документов (электронных образов документов) в </w:t>
      </w:r>
      <w:proofErr w:type="gramStart"/>
      <w:r w:rsidRPr="0041385F">
        <w:t>форматах</w:t>
      </w:r>
      <w:proofErr w:type="gramEnd"/>
      <w:r w:rsidRPr="0041385F">
        <w:t xml:space="preserve"> PDF, TIF должно позволять в полном объеме прочитать текст документа и распознать реквизиты документа.</w:t>
      </w:r>
    </w:p>
    <w:p w:rsidR="00647C86" w:rsidRPr="0041385F" w:rsidRDefault="00647C86" w:rsidP="00647C86">
      <w:pPr>
        <w:pStyle w:val="ConsPlusNormal0"/>
        <w:ind w:firstLine="709"/>
        <w:jc w:val="both"/>
        <w:rPr>
          <w:rFonts w:ascii="Times New Roman" w:hAnsi="Times New Roman" w:cs="Times New Roman"/>
          <w:sz w:val="24"/>
          <w:szCs w:val="24"/>
        </w:rPr>
      </w:pPr>
      <w:r w:rsidRPr="0041385F">
        <w:rPr>
          <w:rFonts w:ascii="Times New Roman" w:hAnsi="Times New Roman" w:cs="Times New Roman"/>
          <w:sz w:val="24"/>
          <w:szCs w:val="24"/>
        </w:rPr>
        <w:t>К заявлению прилагаются следующие документы:</w:t>
      </w:r>
    </w:p>
    <w:p w:rsidR="00647C86" w:rsidRPr="0041385F" w:rsidRDefault="00647C86" w:rsidP="00647C86">
      <w:pPr>
        <w:autoSpaceDE w:val="0"/>
        <w:autoSpaceDN w:val="0"/>
        <w:adjustRightInd w:val="0"/>
        <w:ind w:firstLine="709"/>
        <w:jc w:val="both"/>
      </w:pPr>
      <w:bookmarkStart w:id="1" w:name="Par0"/>
      <w:bookmarkEnd w:id="1"/>
      <w:r w:rsidRPr="0041385F">
        <w:t xml:space="preserve">1) правоустанавливающие документы на земельный участок (в </w:t>
      </w:r>
      <w:proofErr w:type="gramStart"/>
      <w:r w:rsidRPr="0041385F">
        <w:t>случае</w:t>
      </w:r>
      <w:proofErr w:type="gramEnd"/>
      <w:r w:rsidRPr="0041385F">
        <w:t>, если необходимые документы и сведения о правах на земельный участок отсутствуют в Едином государственном реестре прав на недвижимое имущество и сделок с ним);</w:t>
      </w:r>
    </w:p>
    <w:p w:rsidR="00647C86" w:rsidRPr="0041385F" w:rsidRDefault="00647C86" w:rsidP="00647C86">
      <w:pPr>
        <w:autoSpaceDE w:val="0"/>
        <w:autoSpaceDN w:val="0"/>
        <w:adjustRightInd w:val="0"/>
        <w:ind w:firstLine="709"/>
        <w:jc w:val="both"/>
      </w:pPr>
      <w:r w:rsidRPr="0041385F">
        <w:t xml:space="preserve">2) акт приемки объекта капитального строительства (в </w:t>
      </w:r>
      <w:proofErr w:type="gramStart"/>
      <w:r w:rsidRPr="0041385F">
        <w:t>случае</w:t>
      </w:r>
      <w:proofErr w:type="gramEnd"/>
      <w:r w:rsidRPr="0041385F">
        <w:t xml:space="preserve"> осуществления строительства, реконструкции на основании договора);</w:t>
      </w:r>
    </w:p>
    <w:p w:rsidR="00647C86" w:rsidRPr="0041385F" w:rsidRDefault="00647C86" w:rsidP="00647C86">
      <w:pPr>
        <w:autoSpaceDE w:val="0"/>
        <w:autoSpaceDN w:val="0"/>
        <w:adjustRightInd w:val="0"/>
        <w:ind w:firstLine="709"/>
        <w:jc w:val="both"/>
      </w:pPr>
      <w:r w:rsidRPr="0041385F">
        <w:t xml:space="preserve">3) документ, подтверждающий соответствие построенного, реконструированного объекта капитального строительства требованиям </w:t>
      </w:r>
      <w:proofErr w:type="gramStart"/>
      <w:r w:rsidRPr="0041385F">
        <w:t>технических</w:t>
      </w:r>
      <w:proofErr w:type="gramEnd"/>
      <w:r w:rsidRPr="0041385F">
        <w:t xml:space="preserve"> регламентов и подписанный лицом, осуществляющим строительство;</w:t>
      </w:r>
    </w:p>
    <w:p w:rsidR="00647C86" w:rsidRPr="0041385F" w:rsidRDefault="00647C86" w:rsidP="00647C86">
      <w:pPr>
        <w:autoSpaceDE w:val="0"/>
        <w:autoSpaceDN w:val="0"/>
        <w:adjustRightInd w:val="0"/>
        <w:ind w:firstLine="709"/>
        <w:jc w:val="both"/>
      </w:pPr>
      <w:proofErr w:type="gramStart"/>
      <w:r w:rsidRPr="0041385F">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41385F">
        <w:t xml:space="preserve"> контроля на </w:t>
      </w:r>
      <w:proofErr w:type="gramStart"/>
      <w:r w:rsidRPr="0041385F">
        <w:t>основании</w:t>
      </w:r>
      <w:proofErr w:type="gramEnd"/>
      <w:r w:rsidRPr="0041385F">
        <w:t xml:space="preserve"> договора), за исключением случаев осуществления строительства, реконструкции объектов индивидуального жилищного строительства;</w:t>
      </w:r>
    </w:p>
    <w:p w:rsidR="00647C86" w:rsidRPr="0041385F" w:rsidRDefault="00647C86" w:rsidP="00647C86">
      <w:pPr>
        <w:autoSpaceDE w:val="0"/>
        <w:autoSpaceDN w:val="0"/>
        <w:adjustRightInd w:val="0"/>
        <w:ind w:firstLine="709"/>
        <w:jc w:val="both"/>
      </w:pPr>
      <w:r w:rsidRPr="0041385F">
        <w:t xml:space="preserve">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w:t>
      </w:r>
      <w:proofErr w:type="gramStart"/>
      <w:r w:rsidRPr="0041385F">
        <w:t>наличии</w:t>
      </w:r>
      <w:proofErr w:type="gramEnd"/>
      <w:r w:rsidRPr="0041385F">
        <w:t>);</w:t>
      </w:r>
    </w:p>
    <w:p w:rsidR="00647C86" w:rsidRPr="0041385F" w:rsidRDefault="00647C86" w:rsidP="00647C86">
      <w:pPr>
        <w:autoSpaceDE w:val="0"/>
        <w:autoSpaceDN w:val="0"/>
        <w:adjustRightInd w:val="0"/>
        <w:ind w:firstLine="709"/>
        <w:jc w:val="both"/>
      </w:pPr>
      <w:proofErr w:type="gramStart"/>
      <w:r w:rsidRPr="0041385F">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roofErr w:type="gramEnd"/>
    </w:p>
    <w:p w:rsidR="00647C86" w:rsidRPr="0041385F" w:rsidRDefault="00647C86" w:rsidP="00647C86">
      <w:pPr>
        <w:autoSpaceDE w:val="0"/>
        <w:autoSpaceDN w:val="0"/>
        <w:adjustRightInd w:val="0"/>
        <w:ind w:firstLine="709"/>
        <w:jc w:val="both"/>
      </w:pPr>
      <w:r w:rsidRPr="0041385F">
        <w:t>7)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47C86" w:rsidRPr="0041385F" w:rsidRDefault="00647C86" w:rsidP="00647C86">
      <w:pPr>
        <w:autoSpaceDE w:val="0"/>
        <w:autoSpaceDN w:val="0"/>
        <w:adjustRightInd w:val="0"/>
        <w:ind w:firstLine="709"/>
        <w:jc w:val="both"/>
      </w:pPr>
      <w:r w:rsidRPr="0041385F">
        <w:t>8) технический план.</w:t>
      </w:r>
    </w:p>
    <w:p w:rsidR="00647C86" w:rsidRPr="0041385F" w:rsidRDefault="00647C86" w:rsidP="00647C86">
      <w:pPr>
        <w:autoSpaceDE w:val="0"/>
        <w:autoSpaceDN w:val="0"/>
        <w:adjustRightInd w:val="0"/>
        <w:ind w:firstLine="709"/>
        <w:jc w:val="both"/>
      </w:pPr>
      <w:r w:rsidRPr="0041385F">
        <w:t xml:space="preserve">2.6.2. Исчерпывающий перечень документов, необходимых в </w:t>
      </w:r>
      <w:proofErr w:type="gramStart"/>
      <w:r w:rsidRPr="0041385F">
        <w:t>соответствии</w:t>
      </w:r>
      <w:proofErr w:type="gramEnd"/>
      <w:r w:rsidRPr="0041385F">
        <w:t xml:space="preserve"> с нормативными правовыми актами для предоставления муниципальной услуги, которые </w:t>
      </w:r>
      <w:r w:rsidRPr="0041385F">
        <w:lastRenderedPageBreak/>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647C86" w:rsidRPr="0041385F" w:rsidRDefault="00647C86" w:rsidP="00647C86">
      <w:pPr>
        <w:autoSpaceDE w:val="0"/>
        <w:autoSpaceDN w:val="0"/>
        <w:adjustRightInd w:val="0"/>
        <w:ind w:firstLine="709"/>
        <w:jc w:val="both"/>
      </w:pPr>
      <w:r w:rsidRPr="0041385F">
        <w:t xml:space="preserve">1) правоустанавливающие документы на земельный участок (в </w:t>
      </w:r>
      <w:proofErr w:type="gramStart"/>
      <w:r w:rsidRPr="0041385F">
        <w:t>случае</w:t>
      </w:r>
      <w:proofErr w:type="gramEnd"/>
      <w:r w:rsidRPr="0041385F">
        <w:t>, если необходимые документы и сведения о правах на земельный участок содержатся в Едином государственном реестре прав на недвижимое имущество и сделок с ним);</w:t>
      </w:r>
    </w:p>
    <w:p w:rsidR="00647C86" w:rsidRPr="0041385F" w:rsidRDefault="00647C86" w:rsidP="00647C86">
      <w:pPr>
        <w:autoSpaceDE w:val="0"/>
        <w:autoSpaceDN w:val="0"/>
        <w:adjustRightInd w:val="0"/>
        <w:ind w:firstLine="709"/>
        <w:jc w:val="both"/>
      </w:pPr>
      <w:r w:rsidRPr="0041385F">
        <w:t xml:space="preserve">Для предоставления муниципальной услуги администрация в </w:t>
      </w:r>
      <w:proofErr w:type="gramStart"/>
      <w:r w:rsidRPr="0041385F">
        <w:t>рамках</w:t>
      </w:r>
      <w:proofErr w:type="gramEnd"/>
      <w:r w:rsidRPr="0041385F">
        <w:t xml:space="preserve">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 если заявитель не представил указанные документы самостоятельно;</w:t>
      </w:r>
    </w:p>
    <w:p w:rsidR="00647C86" w:rsidRPr="0041385F" w:rsidRDefault="00647C86" w:rsidP="00647C86">
      <w:pPr>
        <w:autoSpaceDE w:val="0"/>
        <w:autoSpaceDN w:val="0"/>
        <w:adjustRightInd w:val="0"/>
        <w:ind w:firstLine="709"/>
        <w:jc w:val="both"/>
      </w:pPr>
      <w:bookmarkStart w:id="2" w:name="Par1"/>
      <w:bookmarkEnd w:id="2"/>
      <w:r w:rsidRPr="0041385F">
        <w:t xml:space="preserve">2) градостроительный план земельного участка или в </w:t>
      </w:r>
      <w:proofErr w:type="gramStart"/>
      <w:r w:rsidRPr="0041385F">
        <w:t>случае</w:t>
      </w:r>
      <w:proofErr w:type="gramEnd"/>
      <w:r w:rsidRPr="0041385F">
        <w:t xml:space="preserve"> строительства, реконструкции линейного объекта проект планировки территории и проект межевания территории;</w:t>
      </w:r>
    </w:p>
    <w:p w:rsidR="00647C86" w:rsidRPr="0041385F" w:rsidRDefault="00647C86" w:rsidP="00647C86">
      <w:pPr>
        <w:autoSpaceDE w:val="0"/>
        <w:autoSpaceDN w:val="0"/>
        <w:adjustRightInd w:val="0"/>
        <w:ind w:firstLine="709"/>
        <w:jc w:val="both"/>
      </w:pPr>
      <w:bookmarkStart w:id="3" w:name="Par2"/>
      <w:bookmarkEnd w:id="3"/>
      <w:r w:rsidRPr="0041385F">
        <w:t>3) разрешение на строительство;</w:t>
      </w:r>
    </w:p>
    <w:p w:rsidR="00647C86" w:rsidRPr="0041385F" w:rsidRDefault="00647C86" w:rsidP="00647C86">
      <w:pPr>
        <w:shd w:val="clear" w:color="auto" w:fill="FFFFFF"/>
        <w:ind w:firstLine="709"/>
        <w:jc w:val="both"/>
        <w:rPr>
          <w:color w:val="000000"/>
        </w:rPr>
      </w:pPr>
      <w:r w:rsidRPr="0041385F">
        <w:rPr>
          <w:color w:val="000000"/>
        </w:rPr>
        <w:t xml:space="preserve">Данные документы находятся в </w:t>
      </w:r>
      <w:proofErr w:type="gramStart"/>
      <w:r w:rsidRPr="0041385F">
        <w:rPr>
          <w:color w:val="000000"/>
        </w:rPr>
        <w:t>распоряжении</w:t>
      </w:r>
      <w:proofErr w:type="gramEnd"/>
      <w:r w:rsidRPr="0041385F">
        <w:rPr>
          <w:color w:val="000000"/>
        </w:rPr>
        <w:t xml:space="preserve"> органа предоставляющего муниципальную услугу.</w:t>
      </w:r>
    </w:p>
    <w:p w:rsidR="00647C86" w:rsidRPr="0041385F" w:rsidRDefault="00647C86" w:rsidP="00647C86">
      <w:pPr>
        <w:autoSpaceDE w:val="0"/>
        <w:autoSpaceDN w:val="0"/>
        <w:adjustRightInd w:val="0"/>
        <w:ind w:firstLine="709"/>
        <w:jc w:val="both"/>
      </w:pPr>
      <w:bookmarkStart w:id="4" w:name="Par3"/>
      <w:bookmarkStart w:id="5" w:name="Par8"/>
      <w:bookmarkEnd w:id="4"/>
      <w:bookmarkEnd w:id="5"/>
      <w:proofErr w:type="gramStart"/>
      <w:r w:rsidRPr="0041385F">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РФ;</w:t>
      </w:r>
      <w:proofErr w:type="gramEnd"/>
    </w:p>
    <w:p w:rsidR="00647C86" w:rsidRPr="0041385F" w:rsidRDefault="00647C86" w:rsidP="00647C86">
      <w:pPr>
        <w:autoSpaceDE w:val="0"/>
        <w:autoSpaceDN w:val="0"/>
        <w:adjustRightInd w:val="0"/>
        <w:ind w:firstLine="709"/>
        <w:jc w:val="both"/>
      </w:pPr>
      <w:r w:rsidRPr="0041385F">
        <w:t xml:space="preserve">Для предоставления муниципальной услуги администрация в </w:t>
      </w:r>
      <w:proofErr w:type="gramStart"/>
      <w:r w:rsidRPr="0041385F">
        <w:t>рамках</w:t>
      </w:r>
      <w:proofErr w:type="gramEnd"/>
      <w:r w:rsidRPr="0041385F">
        <w:t xml:space="preserve"> межведомственного взаимодействия запрашивает данные документы в инспекции государственного строительного надзора Воронежской области, если заявитель не представил указанные документы самостоятельно.</w:t>
      </w:r>
    </w:p>
    <w:p w:rsidR="00647C86" w:rsidRPr="0041385F" w:rsidRDefault="00647C86" w:rsidP="00647C86">
      <w:pPr>
        <w:pStyle w:val="ConsPlusNormal0"/>
        <w:ind w:firstLine="709"/>
        <w:jc w:val="both"/>
        <w:rPr>
          <w:rFonts w:ascii="Times New Roman" w:hAnsi="Times New Roman" w:cs="Times New Roman"/>
          <w:sz w:val="24"/>
          <w:szCs w:val="24"/>
        </w:rPr>
      </w:pPr>
      <w:proofErr w:type="gramStart"/>
      <w:r w:rsidRPr="0041385F">
        <w:rPr>
          <w:rFonts w:ascii="Times New Roman" w:hAnsi="Times New Roman" w:cs="Times New Roman"/>
          <w:sz w:val="24"/>
          <w:szCs w:val="24"/>
        </w:rPr>
        <w:t xml:space="preserve">5) акт приемки выполненных работ по сохранению объекта культурного наследия, утвержденный </w:t>
      </w:r>
      <w:r w:rsidRPr="0041385F">
        <w:rPr>
          <w:rFonts w:ascii="Times New Roman" w:hAnsi="Times New Roman" w:cs="Times New Roman"/>
          <w:sz w:val="24"/>
          <w:szCs w:val="24"/>
          <w:lang w:eastAsia="ru-RU"/>
        </w:rPr>
        <w:t xml:space="preserve">федеральным органом охраны объектов культурного наследия, </w:t>
      </w:r>
      <w:r w:rsidRPr="0041385F">
        <w:rPr>
          <w:rFonts w:ascii="Times New Roman" w:hAnsi="Times New Roman" w:cs="Times New Roman"/>
          <w:sz w:val="24"/>
          <w:szCs w:val="24"/>
        </w:rPr>
        <w:t>региональным органом охраны объектов культурного наследия или муниципальным органом охраны объектов культурного наследия, при проведении реставрации, консервации, ремонта этого объекта и его приспособления для современного использования.</w:t>
      </w:r>
      <w:proofErr w:type="gramEnd"/>
    </w:p>
    <w:p w:rsidR="00647C86" w:rsidRPr="0041385F" w:rsidRDefault="00647C86" w:rsidP="00647C86">
      <w:pPr>
        <w:autoSpaceDE w:val="0"/>
        <w:autoSpaceDN w:val="0"/>
        <w:adjustRightInd w:val="0"/>
        <w:ind w:firstLine="709"/>
        <w:jc w:val="both"/>
      </w:pPr>
      <w:r w:rsidRPr="0041385F">
        <w:t xml:space="preserve">Для предоставления муниципальной услуги администрация в </w:t>
      </w:r>
      <w:proofErr w:type="gramStart"/>
      <w:r w:rsidRPr="0041385F">
        <w:t>рамках</w:t>
      </w:r>
      <w:proofErr w:type="gramEnd"/>
      <w:r w:rsidRPr="0041385F">
        <w:t xml:space="preserve"> межведомственного взаимодействия запрашивает данные документы в федеральном органе охраны объектов культурного наследия, органе охраны объектов культурного наследия Воронежской области.</w:t>
      </w:r>
    </w:p>
    <w:p w:rsidR="00647C86" w:rsidRPr="0041385F" w:rsidRDefault="00647C86" w:rsidP="00647C86">
      <w:pPr>
        <w:ind w:firstLine="709"/>
        <w:jc w:val="both"/>
      </w:pPr>
      <w:r w:rsidRPr="0041385F">
        <w:t xml:space="preserve">Акт приемки выполненных работ по сохранению объекта культурного наследия, утвержденный муниципальным органом охраны объектов культурного наследия находится в </w:t>
      </w:r>
      <w:proofErr w:type="gramStart"/>
      <w:r w:rsidRPr="0041385F">
        <w:t>распоряжении</w:t>
      </w:r>
      <w:proofErr w:type="gramEnd"/>
      <w:r w:rsidRPr="0041385F">
        <w:t xml:space="preserve"> органа предоставляющего муниципальную услугу.</w:t>
      </w:r>
    </w:p>
    <w:p w:rsidR="00647C86" w:rsidRPr="0041385F" w:rsidRDefault="00647C86" w:rsidP="00647C86">
      <w:pPr>
        <w:autoSpaceDE w:val="0"/>
        <w:autoSpaceDN w:val="0"/>
        <w:adjustRightInd w:val="0"/>
        <w:ind w:firstLine="709"/>
        <w:jc w:val="both"/>
      </w:pPr>
      <w:r w:rsidRPr="0041385F">
        <w:t>Заявитель вправе представить документы, предусмотренные в п. 2.6.2. настоящего административного регламента самостоятельно.</w:t>
      </w:r>
    </w:p>
    <w:p w:rsidR="00647C86" w:rsidRPr="0041385F" w:rsidRDefault="00647C86" w:rsidP="00647C86">
      <w:pPr>
        <w:autoSpaceDE w:val="0"/>
        <w:autoSpaceDN w:val="0"/>
        <w:adjustRightInd w:val="0"/>
        <w:ind w:firstLine="709"/>
        <w:jc w:val="both"/>
      </w:pPr>
      <w:r w:rsidRPr="0041385F">
        <w:t>Правительством Российской Федерации могут устанавливаться помимо перечисленных в пункте 2.6 настоящего Административного регламента иные документы, необходимые для получения разрешения на ввод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647C86" w:rsidRPr="0041385F" w:rsidRDefault="00647C86" w:rsidP="00647C86">
      <w:pPr>
        <w:autoSpaceDE w:val="0"/>
        <w:autoSpaceDN w:val="0"/>
        <w:adjustRightInd w:val="0"/>
        <w:ind w:firstLine="709"/>
        <w:jc w:val="both"/>
      </w:pPr>
      <w:r w:rsidRPr="0041385F">
        <w:t xml:space="preserve">Неполучение (несвоевременное получение) документов, запрошенных в </w:t>
      </w:r>
      <w:proofErr w:type="gramStart"/>
      <w:r w:rsidRPr="0041385F">
        <w:t>соответствии</w:t>
      </w:r>
      <w:proofErr w:type="gramEnd"/>
      <w:r w:rsidRPr="0041385F">
        <w:t xml:space="preserve"> с пунктом 2.6.2 настоящего административного регламента, не может являться основанием для отказа в выдаче разрешения на ввод объекта в эксплуатацию.  </w:t>
      </w:r>
    </w:p>
    <w:p w:rsidR="00647C86" w:rsidRPr="0041385F" w:rsidRDefault="00647C86" w:rsidP="00647C86">
      <w:pPr>
        <w:autoSpaceDE w:val="0"/>
        <w:autoSpaceDN w:val="0"/>
        <w:adjustRightInd w:val="0"/>
        <w:ind w:firstLine="709"/>
        <w:jc w:val="both"/>
      </w:pPr>
      <w:r w:rsidRPr="0041385F">
        <w:lastRenderedPageBreak/>
        <w:t>Запрещается требовать от заявителя:</w:t>
      </w:r>
    </w:p>
    <w:p w:rsidR="00647C86" w:rsidRPr="0041385F" w:rsidRDefault="00647C86" w:rsidP="00647C86">
      <w:pPr>
        <w:pStyle w:val="ConsPlusNormal0"/>
        <w:ind w:firstLine="709"/>
        <w:jc w:val="both"/>
        <w:rPr>
          <w:rFonts w:ascii="Times New Roman" w:hAnsi="Times New Roman" w:cs="Times New Roman"/>
          <w:sz w:val="24"/>
          <w:szCs w:val="24"/>
        </w:rPr>
      </w:pPr>
      <w:r w:rsidRPr="0041385F">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7C86" w:rsidRPr="0041385F" w:rsidRDefault="00647C86" w:rsidP="00647C86">
      <w:pPr>
        <w:autoSpaceDE w:val="0"/>
        <w:autoSpaceDN w:val="0"/>
        <w:adjustRightInd w:val="0"/>
        <w:ind w:firstLine="709"/>
        <w:jc w:val="both"/>
      </w:pPr>
      <w:proofErr w:type="gramStart"/>
      <w:r w:rsidRPr="0041385F">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Коренновского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41385F">
        <w:t xml:space="preserve"> закона от 27.07.2010 г. № 210-ФЗ «Об организации предоставления государственных и муниципальных услуг».</w:t>
      </w:r>
    </w:p>
    <w:p w:rsidR="00647C86" w:rsidRPr="0041385F" w:rsidRDefault="00647C86" w:rsidP="00647C86">
      <w:pPr>
        <w:autoSpaceDE w:val="0"/>
        <w:autoSpaceDN w:val="0"/>
        <w:adjustRightInd w:val="0"/>
        <w:ind w:firstLine="709"/>
        <w:jc w:val="both"/>
      </w:pPr>
      <w:r w:rsidRPr="0041385F">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47C86" w:rsidRPr="0041385F" w:rsidRDefault="00647C86" w:rsidP="00647C86">
      <w:pPr>
        <w:autoSpaceDE w:val="0"/>
        <w:autoSpaceDN w:val="0"/>
        <w:adjustRightInd w:val="0"/>
        <w:ind w:firstLine="709"/>
        <w:jc w:val="both"/>
      </w:pPr>
      <w:r w:rsidRPr="0041385F">
        <w:t>- проведение кадастровых работ в целях выдачи межевого плана, представление технического плана, акта обследования.</w:t>
      </w:r>
    </w:p>
    <w:p w:rsidR="00647C86" w:rsidRPr="0041385F" w:rsidRDefault="00647C86" w:rsidP="00647C86">
      <w:pPr>
        <w:numPr>
          <w:ilvl w:val="1"/>
          <w:numId w:val="6"/>
        </w:numPr>
        <w:tabs>
          <w:tab w:val="num" w:pos="-1980"/>
        </w:tabs>
        <w:ind w:left="0" w:firstLine="709"/>
        <w:jc w:val="both"/>
      </w:pPr>
      <w:r w:rsidRPr="0041385F">
        <w:t xml:space="preserve">Исчерпывающий перечень оснований для отказа в </w:t>
      </w:r>
      <w:proofErr w:type="gramStart"/>
      <w:r w:rsidRPr="0041385F">
        <w:t>приеме</w:t>
      </w:r>
      <w:proofErr w:type="gramEnd"/>
      <w:r w:rsidRPr="0041385F">
        <w:t xml:space="preserve"> документов, необходимых  для предоставления муниципальной услуги.</w:t>
      </w:r>
    </w:p>
    <w:p w:rsidR="00647C86" w:rsidRPr="0041385F" w:rsidRDefault="00647C86" w:rsidP="00647C86">
      <w:pPr>
        <w:tabs>
          <w:tab w:val="num" w:pos="792"/>
          <w:tab w:val="left" w:pos="1440"/>
          <w:tab w:val="left" w:pos="1560"/>
        </w:tabs>
        <w:ind w:firstLine="709"/>
        <w:jc w:val="both"/>
      </w:pPr>
      <w:r w:rsidRPr="0041385F">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47C86" w:rsidRPr="0041385F" w:rsidRDefault="00647C86" w:rsidP="00647C86">
      <w:pPr>
        <w:tabs>
          <w:tab w:val="num" w:pos="792"/>
          <w:tab w:val="left" w:pos="1440"/>
          <w:tab w:val="left" w:pos="1560"/>
        </w:tabs>
        <w:ind w:firstLine="709"/>
        <w:jc w:val="both"/>
      </w:pPr>
      <w:r w:rsidRPr="0041385F">
        <w:t>- подача заявления лицом, не уполномоченным совершать такого рода действия.</w:t>
      </w:r>
    </w:p>
    <w:p w:rsidR="00647C86" w:rsidRPr="0041385F" w:rsidRDefault="00647C86" w:rsidP="00647C86">
      <w:pPr>
        <w:numPr>
          <w:ilvl w:val="1"/>
          <w:numId w:val="6"/>
        </w:numPr>
        <w:tabs>
          <w:tab w:val="clear" w:pos="795"/>
          <w:tab w:val="num" w:pos="0"/>
          <w:tab w:val="left" w:pos="1440"/>
          <w:tab w:val="left" w:pos="1560"/>
        </w:tabs>
        <w:ind w:left="0" w:firstLine="709"/>
        <w:jc w:val="both"/>
      </w:pPr>
      <w:r w:rsidRPr="0041385F">
        <w:t>Исчерпывающий перечень оснований для отказа в предоставлении муниципальной услуги.</w:t>
      </w:r>
    </w:p>
    <w:p w:rsidR="00647C86" w:rsidRPr="0041385F" w:rsidRDefault="00647C86" w:rsidP="00647C86">
      <w:pPr>
        <w:autoSpaceDE w:val="0"/>
        <w:autoSpaceDN w:val="0"/>
        <w:adjustRightInd w:val="0"/>
        <w:ind w:firstLine="709"/>
        <w:jc w:val="both"/>
      </w:pPr>
      <w:r w:rsidRPr="0041385F">
        <w:t>Основаниями для отказа в предоставлении муниципальной услуги являются:</w:t>
      </w:r>
    </w:p>
    <w:p w:rsidR="00647C86" w:rsidRPr="0041385F" w:rsidRDefault="00647C86" w:rsidP="00647C86">
      <w:pPr>
        <w:autoSpaceDE w:val="0"/>
        <w:autoSpaceDN w:val="0"/>
        <w:adjustRightInd w:val="0"/>
        <w:ind w:firstLine="709"/>
        <w:jc w:val="both"/>
      </w:pPr>
      <w:r w:rsidRPr="0041385F">
        <w:t xml:space="preserve">- отсутствие документов, перечисленных в </w:t>
      </w:r>
      <w:proofErr w:type="gramStart"/>
      <w:r w:rsidRPr="0041385F">
        <w:t>пункте</w:t>
      </w:r>
      <w:proofErr w:type="gramEnd"/>
      <w:r w:rsidRPr="0041385F">
        <w:t xml:space="preserve"> 2.6.1 настоящего Административного регламента;</w:t>
      </w:r>
    </w:p>
    <w:p w:rsidR="00647C86" w:rsidRPr="0041385F" w:rsidRDefault="00647C86" w:rsidP="00647C86">
      <w:pPr>
        <w:autoSpaceDE w:val="0"/>
        <w:autoSpaceDN w:val="0"/>
        <w:adjustRightInd w:val="0"/>
        <w:ind w:firstLine="709"/>
        <w:jc w:val="both"/>
      </w:pPr>
      <w:proofErr w:type="gramStart"/>
      <w:r w:rsidRPr="0041385F">
        <w:t>-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roofErr w:type="gramEnd"/>
    </w:p>
    <w:p w:rsidR="00647C86" w:rsidRPr="0041385F" w:rsidRDefault="00647C86" w:rsidP="00647C86">
      <w:pPr>
        <w:autoSpaceDE w:val="0"/>
        <w:autoSpaceDN w:val="0"/>
        <w:adjustRightInd w:val="0"/>
        <w:ind w:firstLine="709"/>
        <w:jc w:val="both"/>
      </w:pPr>
      <w:r w:rsidRPr="0041385F">
        <w:t xml:space="preserve">- несоответствие объекта капитального строительства требованиям, установленным в </w:t>
      </w:r>
      <w:proofErr w:type="gramStart"/>
      <w:r w:rsidRPr="0041385F">
        <w:t>разрешении</w:t>
      </w:r>
      <w:proofErr w:type="gramEnd"/>
      <w:r w:rsidRPr="0041385F">
        <w:t xml:space="preserve"> на строительство;</w:t>
      </w:r>
    </w:p>
    <w:p w:rsidR="00647C86" w:rsidRPr="0041385F" w:rsidRDefault="00647C86" w:rsidP="00647C86">
      <w:pPr>
        <w:autoSpaceDE w:val="0"/>
        <w:autoSpaceDN w:val="0"/>
        <w:adjustRightInd w:val="0"/>
        <w:ind w:firstLine="709"/>
        <w:jc w:val="both"/>
      </w:pPr>
      <w:r w:rsidRPr="0041385F">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647C86" w:rsidRPr="0041385F" w:rsidRDefault="00647C86" w:rsidP="00647C86">
      <w:pPr>
        <w:autoSpaceDE w:val="0"/>
        <w:autoSpaceDN w:val="0"/>
        <w:adjustRightInd w:val="0"/>
        <w:ind w:firstLine="709"/>
        <w:jc w:val="both"/>
      </w:pPr>
      <w:proofErr w:type="gramStart"/>
      <w:r w:rsidRPr="0041385F">
        <w:t>- невыполнение заявителем требований, предусмотренных частью 18 статьи 51 Градостроительного кодекса РФ, о безвозмездной передаче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w:t>
      </w:r>
      <w:proofErr w:type="gramEnd"/>
      <w:r w:rsidRPr="0041385F">
        <w:t xml:space="preserve"> 12 статьи 48 Градостроительного кодекса РФ,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647C86" w:rsidRPr="0041385F" w:rsidRDefault="00647C86" w:rsidP="00647C86">
      <w:pPr>
        <w:autoSpaceDE w:val="0"/>
        <w:autoSpaceDN w:val="0"/>
        <w:adjustRightInd w:val="0"/>
        <w:ind w:firstLine="709"/>
        <w:jc w:val="both"/>
      </w:pPr>
      <w:r w:rsidRPr="0041385F">
        <w:t>Отказ в выдаче разрешения на ввод в эксплуатацию может быть оспорен в судебном порядке.</w:t>
      </w:r>
    </w:p>
    <w:p w:rsidR="00647C86" w:rsidRPr="0041385F" w:rsidRDefault="00647C86" w:rsidP="00647C86">
      <w:pPr>
        <w:numPr>
          <w:ilvl w:val="1"/>
          <w:numId w:val="6"/>
        </w:numPr>
        <w:tabs>
          <w:tab w:val="num" w:pos="1155"/>
          <w:tab w:val="left" w:pos="1440"/>
          <w:tab w:val="left" w:pos="1560"/>
        </w:tabs>
        <w:ind w:left="0" w:firstLine="709"/>
        <w:jc w:val="both"/>
      </w:pPr>
      <w:r w:rsidRPr="0041385F">
        <w:t>Размер платы, взимаемой с заявителя при предоставлении муниципальной услуги.</w:t>
      </w:r>
    </w:p>
    <w:p w:rsidR="00647C86" w:rsidRPr="0041385F" w:rsidRDefault="00647C86" w:rsidP="00647C86">
      <w:pPr>
        <w:tabs>
          <w:tab w:val="num" w:pos="792"/>
          <w:tab w:val="left" w:pos="1440"/>
          <w:tab w:val="left" w:pos="1560"/>
        </w:tabs>
        <w:ind w:firstLine="709"/>
        <w:jc w:val="both"/>
      </w:pPr>
      <w:proofErr w:type="gramStart"/>
      <w:r w:rsidRPr="0041385F">
        <w:lastRenderedPageBreak/>
        <w:t>Муниципальная</w:t>
      </w:r>
      <w:proofErr w:type="gramEnd"/>
      <w:r w:rsidRPr="0041385F">
        <w:t xml:space="preserve"> услуга предоставляется на безвозмездной основе. </w:t>
      </w:r>
    </w:p>
    <w:p w:rsidR="00647C86" w:rsidRPr="0041385F" w:rsidRDefault="00647C86" w:rsidP="00647C86">
      <w:pPr>
        <w:numPr>
          <w:ilvl w:val="1"/>
          <w:numId w:val="6"/>
        </w:numPr>
        <w:tabs>
          <w:tab w:val="num" w:pos="1155"/>
          <w:tab w:val="left" w:pos="1440"/>
          <w:tab w:val="left" w:pos="1560"/>
        </w:tabs>
        <w:ind w:left="0" w:firstLine="709"/>
        <w:jc w:val="both"/>
      </w:pPr>
      <w:r w:rsidRPr="0041385F">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47C86" w:rsidRPr="0041385F" w:rsidRDefault="00647C86" w:rsidP="00647C86">
      <w:pPr>
        <w:autoSpaceDE w:val="0"/>
        <w:autoSpaceDN w:val="0"/>
        <w:adjustRightInd w:val="0"/>
        <w:ind w:firstLine="709"/>
        <w:jc w:val="both"/>
      </w:pPr>
      <w:r w:rsidRPr="0041385F">
        <w:t>Максимальный срок ожидания в очереди при подаче запроса о предоставлении муниципальной услуги не должен превышать 15 минут.</w:t>
      </w:r>
    </w:p>
    <w:p w:rsidR="00647C86" w:rsidRPr="0041385F" w:rsidRDefault="00647C86" w:rsidP="00647C86">
      <w:pPr>
        <w:autoSpaceDE w:val="0"/>
        <w:autoSpaceDN w:val="0"/>
        <w:adjustRightInd w:val="0"/>
        <w:ind w:firstLine="709"/>
        <w:jc w:val="both"/>
      </w:pPr>
      <w:r w:rsidRPr="0041385F">
        <w:t>Максимальный срок ожидания в очереди при получении результата предоставления муниципальной услуги не должен превышать 15 минут.</w:t>
      </w:r>
    </w:p>
    <w:p w:rsidR="00647C86" w:rsidRPr="0041385F" w:rsidRDefault="00647C86" w:rsidP="00647C86">
      <w:pPr>
        <w:numPr>
          <w:ilvl w:val="1"/>
          <w:numId w:val="6"/>
        </w:numPr>
        <w:tabs>
          <w:tab w:val="num" w:pos="1155"/>
          <w:tab w:val="left" w:pos="1560"/>
        </w:tabs>
        <w:ind w:left="0" w:firstLine="709"/>
        <w:jc w:val="both"/>
      </w:pPr>
      <w:r w:rsidRPr="0041385F">
        <w:t>. Срок регистрации запроса заявителя о предоставлении муниципальной услуги.</w:t>
      </w:r>
    </w:p>
    <w:p w:rsidR="00647C86" w:rsidRPr="0041385F" w:rsidRDefault="00647C86" w:rsidP="00647C86">
      <w:pPr>
        <w:tabs>
          <w:tab w:val="num" w:pos="1155"/>
          <w:tab w:val="left" w:pos="1560"/>
        </w:tabs>
        <w:ind w:firstLine="709"/>
        <w:jc w:val="both"/>
      </w:pPr>
      <w:r w:rsidRPr="0041385F">
        <w:t>Регистрация запроса заявителя о предоставлении муниципальной услуги осуществляется в течение 1-го рабочего дня с момента поступления заявления и прилагаемых к нему документов. При поступлении заявления в электронной форме в выходные (праздничные) дни его регистрация производится на следующий рабочий день.</w:t>
      </w:r>
    </w:p>
    <w:p w:rsidR="00647C86" w:rsidRPr="0041385F" w:rsidRDefault="00647C86" w:rsidP="00647C86">
      <w:pPr>
        <w:numPr>
          <w:ilvl w:val="1"/>
          <w:numId w:val="6"/>
        </w:numPr>
        <w:tabs>
          <w:tab w:val="num" w:pos="1155"/>
          <w:tab w:val="left" w:pos="1560"/>
        </w:tabs>
        <w:ind w:left="0" w:firstLine="709"/>
        <w:jc w:val="both"/>
      </w:pPr>
      <w:r w:rsidRPr="0041385F">
        <w:t>. Требования к помещениям, в которых предоставляется муниципальная услуга.</w:t>
      </w:r>
    </w:p>
    <w:p w:rsidR="00647C86" w:rsidRPr="0041385F" w:rsidRDefault="00647C86" w:rsidP="00647C86">
      <w:pPr>
        <w:numPr>
          <w:ilvl w:val="2"/>
          <w:numId w:val="6"/>
        </w:numPr>
        <w:autoSpaceDE w:val="0"/>
        <w:autoSpaceDN w:val="0"/>
        <w:adjustRightInd w:val="0"/>
        <w:ind w:left="0" w:firstLine="709"/>
        <w:jc w:val="both"/>
      </w:pPr>
      <w:r w:rsidRPr="0041385F">
        <w:t xml:space="preserve">Прием граждан осуществляется в специально выделенных для предоставления муниципальных услуг </w:t>
      </w:r>
      <w:proofErr w:type="gramStart"/>
      <w:r w:rsidRPr="0041385F">
        <w:t>помещениях</w:t>
      </w:r>
      <w:proofErr w:type="gramEnd"/>
      <w:r w:rsidRPr="0041385F">
        <w:t>.</w:t>
      </w:r>
    </w:p>
    <w:p w:rsidR="00647C86" w:rsidRPr="0041385F" w:rsidRDefault="00647C86" w:rsidP="00647C86">
      <w:pPr>
        <w:autoSpaceDE w:val="0"/>
        <w:autoSpaceDN w:val="0"/>
        <w:adjustRightInd w:val="0"/>
        <w:ind w:firstLine="709"/>
        <w:jc w:val="both"/>
      </w:pPr>
      <w:r w:rsidRPr="0041385F">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47C86" w:rsidRPr="0041385F" w:rsidRDefault="00647C86" w:rsidP="00647C86">
      <w:pPr>
        <w:autoSpaceDE w:val="0"/>
        <w:autoSpaceDN w:val="0"/>
        <w:adjustRightInd w:val="0"/>
        <w:ind w:firstLine="709"/>
        <w:jc w:val="both"/>
      </w:pPr>
      <w:r w:rsidRPr="0041385F">
        <w:t>У входа в каждое помещение размещается табличка с наименованием помещения (зал ожидания, приема/выдачи документов и т.д.).</w:t>
      </w:r>
    </w:p>
    <w:p w:rsidR="00647C86" w:rsidRPr="0041385F" w:rsidRDefault="00647C86" w:rsidP="00647C86">
      <w:pPr>
        <w:numPr>
          <w:ilvl w:val="2"/>
          <w:numId w:val="7"/>
        </w:numPr>
        <w:autoSpaceDE w:val="0"/>
        <w:autoSpaceDN w:val="0"/>
        <w:adjustRightInd w:val="0"/>
        <w:ind w:left="0" w:firstLine="709"/>
        <w:jc w:val="both"/>
      </w:pPr>
      <w:r w:rsidRPr="0041385F">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47C86" w:rsidRPr="0041385F" w:rsidRDefault="00647C86" w:rsidP="00647C86">
      <w:pPr>
        <w:autoSpaceDE w:val="0"/>
        <w:autoSpaceDN w:val="0"/>
        <w:adjustRightInd w:val="0"/>
        <w:ind w:firstLine="709"/>
        <w:jc w:val="both"/>
      </w:pPr>
      <w:r w:rsidRPr="0041385F">
        <w:t>Доступ заявителей к парковочным местам является бесплатным.</w:t>
      </w:r>
    </w:p>
    <w:p w:rsidR="00647C86" w:rsidRPr="0041385F" w:rsidRDefault="00647C86" w:rsidP="00647C86">
      <w:pPr>
        <w:numPr>
          <w:ilvl w:val="2"/>
          <w:numId w:val="7"/>
        </w:numPr>
        <w:autoSpaceDE w:val="0"/>
        <w:autoSpaceDN w:val="0"/>
        <w:adjustRightInd w:val="0"/>
        <w:ind w:left="0" w:firstLine="709"/>
        <w:jc w:val="both"/>
      </w:pPr>
      <w:r w:rsidRPr="0041385F">
        <w:t xml:space="preserve">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47C86" w:rsidRPr="0041385F" w:rsidRDefault="00647C86" w:rsidP="00647C86">
      <w:pPr>
        <w:numPr>
          <w:ilvl w:val="2"/>
          <w:numId w:val="7"/>
        </w:numPr>
        <w:autoSpaceDE w:val="0"/>
        <w:autoSpaceDN w:val="0"/>
        <w:adjustRightInd w:val="0"/>
        <w:ind w:left="0" w:firstLine="709"/>
        <w:jc w:val="both"/>
      </w:pPr>
      <w:r w:rsidRPr="0041385F">
        <w:t xml:space="preserve"> Места информирования, предназначенные для ознакомления заявителей с информационными материалами, оборудуются:</w:t>
      </w:r>
    </w:p>
    <w:p w:rsidR="00647C86" w:rsidRPr="0041385F" w:rsidRDefault="00647C86" w:rsidP="00647C86">
      <w:pPr>
        <w:autoSpaceDE w:val="0"/>
        <w:autoSpaceDN w:val="0"/>
        <w:adjustRightInd w:val="0"/>
        <w:ind w:firstLine="709"/>
        <w:jc w:val="both"/>
      </w:pPr>
      <w:r w:rsidRPr="0041385F">
        <w:t>- информационными стендами, на которых размещается визуальная и текстовая информация;</w:t>
      </w:r>
    </w:p>
    <w:p w:rsidR="00647C86" w:rsidRPr="0041385F" w:rsidRDefault="00647C86" w:rsidP="00647C86">
      <w:pPr>
        <w:autoSpaceDE w:val="0"/>
        <w:autoSpaceDN w:val="0"/>
        <w:adjustRightInd w:val="0"/>
        <w:ind w:firstLine="709"/>
        <w:jc w:val="both"/>
      </w:pPr>
      <w:r w:rsidRPr="0041385F">
        <w:t>- стульями и столами для оформления документов.</w:t>
      </w:r>
    </w:p>
    <w:p w:rsidR="00647C86" w:rsidRPr="0041385F" w:rsidRDefault="00647C86" w:rsidP="00647C86">
      <w:pPr>
        <w:autoSpaceDE w:val="0"/>
        <w:autoSpaceDN w:val="0"/>
        <w:adjustRightInd w:val="0"/>
        <w:ind w:firstLine="709"/>
        <w:jc w:val="both"/>
      </w:pPr>
      <w:r w:rsidRPr="0041385F">
        <w:t>К информационным стендам должна быть обеспечена возможность свободного доступа граждан.</w:t>
      </w:r>
    </w:p>
    <w:p w:rsidR="00647C86" w:rsidRPr="0041385F" w:rsidRDefault="00647C86" w:rsidP="00647C86">
      <w:pPr>
        <w:autoSpaceDE w:val="0"/>
        <w:autoSpaceDN w:val="0"/>
        <w:adjustRightInd w:val="0"/>
        <w:ind w:firstLine="709"/>
        <w:jc w:val="both"/>
      </w:pPr>
      <w:r w:rsidRPr="0041385F">
        <w:t>На информационных стендах, а также на официальных сайтах в сети Интернет размещается следующая обязательная информация:</w:t>
      </w:r>
    </w:p>
    <w:p w:rsidR="00647C86" w:rsidRPr="0041385F" w:rsidRDefault="00647C86" w:rsidP="00647C86">
      <w:pPr>
        <w:autoSpaceDE w:val="0"/>
        <w:autoSpaceDN w:val="0"/>
        <w:adjustRightInd w:val="0"/>
        <w:ind w:firstLine="709"/>
        <w:jc w:val="both"/>
      </w:pPr>
      <w:r w:rsidRPr="0041385F">
        <w:t>- номера телефонов, факсов, адреса официальных сайтов, электронной почты органов, предоставляющих муниципальную услугу;</w:t>
      </w:r>
    </w:p>
    <w:p w:rsidR="00647C86" w:rsidRPr="0041385F" w:rsidRDefault="00647C86" w:rsidP="00647C86">
      <w:pPr>
        <w:autoSpaceDE w:val="0"/>
        <w:autoSpaceDN w:val="0"/>
        <w:adjustRightInd w:val="0"/>
        <w:ind w:firstLine="709"/>
        <w:jc w:val="both"/>
      </w:pPr>
      <w:r w:rsidRPr="0041385F">
        <w:t>- режим работы органов, предоставляющих муниципальную услугу;</w:t>
      </w:r>
    </w:p>
    <w:p w:rsidR="00647C86" w:rsidRPr="0041385F" w:rsidRDefault="00647C86" w:rsidP="00647C86">
      <w:pPr>
        <w:autoSpaceDE w:val="0"/>
        <w:autoSpaceDN w:val="0"/>
        <w:adjustRightInd w:val="0"/>
        <w:ind w:firstLine="709"/>
        <w:jc w:val="both"/>
      </w:pPr>
      <w:r w:rsidRPr="0041385F">
        <w:t xml:space="preserve">- графики </w:t>
      </w:r>
      <w:proofErr w:type="gramStart"/>
      <w:r w:rsidRPr="0041385F">
        <w:t>личного</w:t>
      </w:r>
      <w:proofErr w:type="gramEnd"/>
      <w:r w:rsidRPr="0041385F">
        <w:t xml:space="preserve"> приема граждан уполномоченными должностными лицами;</w:t>
      </w:r>
    </w:p>
    <w:p w:rsidR="00647C86" w:rsidRPr="0041385F" w:rsidRDefault="00647C86" w:rsidP="00647C86">
      <w:pPr>
        <w:autoSpaceDE w:val="0"/>
        <w:autoSpaceDN w:val="0"/>
        <w:adjustRightInd w:val="0"/>
        <w:ind w:firstLine="709"/>
        <w:jc w:val="both"/>
      </w:pPr>
      <w:r w:rsidRPr="0041385F">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47C86" w:rsidRPr="0041385F" w:rsidRDefault="00647C86" w:rsidP="00647C86">
      <w:pPr>
        <w:autoSpaceDE w:val="0"/>
        <w:autoSpaceDN w:val="0"/>
        <w:adjustRightInd w:val="0"/>
        <w:ind w:firstLine="709"/>
        <w:jc w:val="both"/>
      </w:pPr>
      <w:r w:rsidRPr="0041385F">
        <w:t xml:space="preserve">- текст настоящего административного регламента (полная версия - на официальном </w:t>
      </w:r>
      <w:proofErr w:type="gramStart"/>
      <w:r w:rsidRPr="0041385F">
        <w:t>сайте</w:t>
      </w:r>
      <w:proofErr w:type="gramEnd"/>
      <w:r w:rsidRPr="0041385F">
        <w:t xml:space="preserve"> администрации в сети Интернет);</w:t>
      </w:r>
    </w:p>
    <w:p w:rsidR="00647C86" w:rsidRPr="0041385F" w:rsidRDefault="00647C86" w:rsidP="00647C86">
      <w:pPr>
        <w:autoSpaceDE w:val="0"/>
        <w:autoSpaceDN w:val="0"/>
        <w:adjustRightInd w:val="0"/>
        <w:ind w:firstLine="709"/>
        <w:jc w:val="both"/>
      </w:pPr>
      <w:r w:rsidRPr="0041385F">
        <w:t>- тексты, выдержки из нормативных правовых актов, регулирующих предоставление муниципальной услуги;</w:t>
      </w:r>
    </w:p>
    <w:p w:rsidR="00647C86" w:rsidRPr="0041385F" w:rsidRDefault="00647C86" w:rsidP="00647C86">
      <w:pPr>
        <w:autoSpaceDE w:val="0"/>
        <w:autoSpaceDN w:val="0"/>
        <w:adjustRightInd w:val="0"/>
        <w:ind w:firstLine="709"/>
        <w:jc w:val="both"/>
      </w:pPr>
      <w:r w:rsidRPr="0041385F">
        <w:lastRenderedPageBreak/>
        <w:t>- образцы оформления документов.</w:t>
      </w:r>
    </w:p>
    <w:p w:rsidR="00647C86" w:rsidRPr="0041385F" w:rsidRDefault="00647C86" w:rsidP="00647C86">
      <w:pPr>
        <w:numPr>
          <w:ilvl w:val="2"/>
          <w:numId w:val="7"/>
        </w:numPr>
        <w:autoSpaceDE w:val="0"/>
        <w:autoSpaceDN w:val="0"/>
        <w:adjustRightInd w:val="0"/>
        <w:ind w:left="0" w:firstLine="709"/>
        <w:jc w:val="both"/>
      </w:pPr>
      <w:r w:rsidRPr="0041385F">
        <w:t xml:space="preserve">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47C86" w:rsidRDefault="00647C86" w:rsidP="00647C86">
      <w:pPr>
        <w:autoSpaceDE w:val="0"/>
        <w:autoSpaceDN w:val="0"/>
        <w:adjustRightInd w:val="0"/>
        <w:ind w:firstLine="709"/>
        <w:jc w:val="both"/>
      </w:pPr>
      <w:r w:rsidRPr="0041385F">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503ED" w:rsidRDefault="00B503ED" w:rsidP="00B503ED">
      <w:pPr>
        <w:autoSpaceDE w:val="0"/>
        <w:autoSpaceDN w:val="0"/>
        <w:adjustRightInd w:val="0"/>
        <w:ind w:firstLine="709"/>
        <w:jc w:val="both"/>
      </w:pPr>
      <w:r>
        <w:t>2.12.6. Требования к обеспечению условий доступности муниципальных услуг для инвалидов.</w:t>
      </w:r>
    </w:p>
    <w:p w:rsidR="00B503ED" w:rsidRDefault="00B503ED" w:rsidP="00B503ED">
      <w:pPr>
        <w:autoSpaceDE w:val="0"/>
        <w:autoSpaceDN w:val="0"/>
        <w:adjustRightInd w:val="0"/>
        <w:ind w:firstLine="709"/>
        <w:jc w:val="both"/>
      </w:pPr>
      <w:proofErr w:type="gramStart"/>
      <w:r>
        <w:t>Орган</w:t>
      </w:r>
      <w:proofErr w:type="gramEnd"/>
      <w: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24ю11.1995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503ED" w:rsidRDefault="00B503ED" w:rsidP="00B503ED">
      <w:pPr>
        <w:autoSpaceDE w:val="0"/>
        <w:autoSpaceDN w:val="0"/>
        <w:adjustRightInd w:val="0"/>
        <w:ind w:firstLine="709"/>
        <w:jc w:val="both"/>
      </w:pPr>
      <w: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t>орган</w:t>
      </w:r>
      <w:proofErr w:type="gramEnd"/>
      <w:r>
        <w:t xml:space="preserve"> предоставляющий муниципальную услугу обеспечивает предоставление муниципальной услуги по месту жительства инвалида. </w:t>
      </w:r>
    </w:p>
    <w:p w:rsidR="00647C86" w:rsidRPr="0041385F" w:rsidRDefault="00647C86" w:rsidP="00647C86">
      <w:pPr>
        <w:numPr>
          <w:ilvl w:val="1"/>
          <w:numId w:val="6"/>
        </w:numPr>
        <w:tabs>
          <w:tab w:val="num" w:pos="1155"/>
          <w:tab w:val="left" w:pos="1560"/>
        </w:tabs>
        <w:ind w:left="0" w:firstLine="709"/>
        <w:jc w:val="both"/>
      </w:pPr>
      <w:r w:rsidRPr="0041385F">
        <w:t>. Показатели доступности и качества муниципальной услуги.</w:t>
      </w:r>
    </w:p>
    <w:p w:rsidR="00647C86" w:rsidRPr="0041385F" w:rsidRDefault="00647C86" w:rsidP="00647C86">
      <w:pPr>
        <w:pStyle w:val="ConsPlusNormal0"/>
        <w:numPr>
          <w:ilvl w:val="2"/>
          <w:numId w:val="6"/>
        </w:numPr>
        <w:ind w:left="0" w:firstLine="709"/>
        <w:jc w:val="both"/>
        <w:rPr>
          <w:rFonts w:ascii="Times New Roman" w:hAnsi="Times New Roman" w:cs="Times New Roman"/>
          <w:sz w:val="24"/>
          <w:szCs w:val="24"/>
        </w:rPr>
      </w:pPr>
      <w:r w:rsidRPr="0041385F">
        <w:rPr>
          <w:rFonts w:ascii="Times New Roman" w:hAnsi="Times New Roman" w:cs="Times New Roman"/>
          <w:sz w:val="24"/>
          <w:szCs w:val="24"/>
        </w:rPr>
        <w:t>Показателями доступности муниципальной услуги являются:</w:t>
      </w:r>
    </w:p>
    <w:p w:rsidR="00647C86" w:rsidRPr="0041385F" w:rsidRDefault="00647C86" w:rsidP="00647C86">
      <w:pPr>
        <w:pStyle w:val="ConsPlusNormal0"/>
        <w:ind w:firstLine="709"/>
        <w:jc w:val="both"/>
        <w:rPr>
          <w:rFonts w:ascii="Times New Roman" w:hAnsi="Times New Roman" w:cs="Times New Roman"/>
          <w:sz w:val="24"/>
          <w:szCs w:val="24"/>
        </w:rPr>
      </w:pPr>
      <w:r w:rsidRPr="0041385F">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47C86" w:rsidRPr="0041385F" w:rsidRDefault="00647C86" w:rsidP="00647C86">
      <w:pPr>
        <w:pStyle w:val="ConsPlusNormal0"/>
        <w:ind w:firstLine="709"/>
        <w:jc w:val="both"/>
        <w:rPr>
          <w:rFonts w:ascii="Times New Roman" w:hAnsi="Times New Roman" w:cs="Times New Roman"/>
          <w:sz w:val="24"/>
          <w:szCs w:val="24"/>
        </w:rPr>
      </w:pPr>
      <w:r w:rsidRPr="0041385F">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647C86" w:rsidRPr="0041385F" w:rsidRDefault="00647C86" w:rsidP="00647C86">
      <w:pPr>
        <w:pStyle w:val="ConsPlusNormal0"/>
        <w:ind w:firstLine="709"/>
        <w:jc w:val="both"/>
        <w:rPr>
          <w:rFonts w:ascii="Times New Roman" w:hAnsi="Times New Roman" w:cs="Times New Roman"/>
          <w:sz w:val="24"/>
          <w:szCs w:val="24"/>
        </w:rPr>
      </w:pPr>
      <w:r w:rsidRPr="0041385F">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647C86" w:rsidRPr="0041385F" w:rsidRDefault="00647C86" w:rsidP="00647C86">
      <w:pPr>
        <w:pStyle w:val="ConsPlusNormal0"/>
        <w:ind w:firstLine="709"/>
        <w:jc w:val="both"/>
        <w:rPr>
          <w:rFonts w:ascii="Times New Roman" w:hAnsi="Times New Roman" w:cs="Times New Roman"/>
          <w:sz w:val="24"/>
          <w:szCs w:val="24"/>
        </w:rPr>
      </w:pPr>
      <w:r w:rsidRPr="0041385F">
        <w:rPr>
          <w:rFonts w:ascii="Times New Roman" w:hAnsi="Times New Roman" w:cs="Times New Roman"/>
          <w:sz w:val="24"/>
          <w:szCs w:val="24"/>
        </w:rPr>
        <w:t>- соблюдение графика работы администрации;</w:t>
      </w:r>
    </w:p>
    <w:p w:rsidR="00647C86" w:rsidRPr="0041385F" w:rsidRDefault="00647C86" w:rsidP="00647C86">
      <w:pPr>
        <w:pStyle w:val="ConsPlusNormal0"/>
        <w:ind w:firstLine="709"/>
        <w:jc w:val="both"/>
        <w:rPr>
          <w:rFonts w:ascii="Times New Roman" w:hAnsi="Times New Roman" w:cs="Times New Roman"/>
          <w:sz w:val="24"/>
          <w:szCs w:val="24"/>
        </w:rPr>
      </w:pPr>
      <w:r w:rsidRPr="0041385F">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47C86" w:rsidRPr="0041385F" w:rsidRDefault="00647C86" w:rsidP="00647C86">
      <w:pPr>
        <w:rPr>
          <w:lang w:eastAsia="ar-SA"/>
        </w:rPr>
      </w:pPr>
      <w:r w:rsidRPr="0041385F">
        <w:rPr>
          <w:lang w:eastAsia="ar-SA"/>
        </w:rPr>
        <w:tab/>
        <w:t>- возможность получения муниципальной услуги в МФЦ;</w:t>
      </w:r>
    </w:p>
    <w:p w:rsidR="00647C86" w:rsidRPr="0041385F" w:rsidRDefault="00647C86" w:rsidP="00647C86">
      <w:pPr>
        <w:pStyle w:val="ConsPlusNormal0"/>
        <w:ind w:firstLine="709"/>
        <w:jc w:val="both"/>
        <w:rPr>
          <w:rFonts w:ascii="Times New Roman" w:hAnsi="Times New Roman" w:cs="Times New Roman"/>
          <w:sz w:val="24"/>
          <w:szCs w:val="24"/>
        </w:rPr>
      </w:pPr>
      <w:r w:rsidRPr="0041385F">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47C86" w:rsidRPr="0041385F" w:rsidRDefault="00647C86" w:rsidP="00647C86">
      <w:pPr>
        <w:pStyle w:val="ConsPlusNormal0"/>
        <w:numPr>
          <w:ilvl w:val="2"/>
          <w:numId w:val="8"/>
        </w:numPr>
        <w:ind w:left="0" w:firstLine="709"/>
        <w:jc w:val="both"/>
        <w:rPr>
          <w:rFonts w:ascii="Times New Roman" w:hAnsi="Times New Roman" w:cs="Times New Roman"/>
          <w:sz w:val="24"/>
          <w:szCs w:val="24"/>
        </w:rPr>
      </w:pPr>
      <w:r w:rsidRPr="0041385F">
        <w:rPr>
          <w:rFonts w:ascii="Times New Roman" w:hAnsi="Times New Roman" w:cs="Times New Roman"/>
          <w:sz w:val="24"/>
          <w:szCs w:val="24"/>
        </w:rPr>
        <w:t xml:space="preserve"> Показателями качества муниципальной услуги являются:</w:t>
      </w:r>
    </w:p>
    <w:p w:rsidR="00647C86" w:rsidRPr="0041385F" w:rsidRDefault="00647C86" w:rsidP="00647C86">
      <w:pPr>
        <w:pStyle w:val="ConsPlusNormal0"/>
        <w:ind w:firstLine="709"/>
        <w:jc w:val="both"/>
        <w:rPr>
          <w:rFonts w:ascii="Times New Roman" w:hAnsi="Times New Roman" w:cs="Times New Roman"/>
          <w:sz w:val="24"/>
          <w:szCs w:val="24"/>
        </w:rPr>
      </w:pPr>
      <w:r w:rsidRPr="0041385F">
        <w:rPr>
          <w:rFonts w:ascii="Times New Roman" w:hAnsi="Times New Roman" w:cs="Times New Roman"/>
          <w:sz w:val="24"/>
          <w:szCs w:val="24"/>
        </w:rPr>
        <w:t xml:space="preserve">- полнота предоставления муниципальной услуги в </w:t>
      </w:r>
      <w:proofErr w:type="gramStart"/>
      <w:r w:rsidRPr="0041385F">
        <w:rPr>
          <w:rFonts w:ascii="Times New Roman" w:hAnsi="Times New Roman" w:cs="Times New Roman"/>
          <w:sz w:val="24"/>
          <w:szCs w:val="24"/>
        </w:rPr>
        <w:t>соответствии</w:t>
      </w:r>
      <w:proofErr w:type="gramEnd"/>
      <w:r w:rsidRPr="0041385F">
        <w:rPr>
          <w:rFonts w:ascii="Times New Roman" w:hAnsi="Times New Roman" w:cs="Times New Roman"/>
          <w:sz w:val="24"/>
          <w:szCs w:val="24"/>
        </w:rPr>
        <w:t xml:space="preserve"> с требованиями настоящего Административного регламента;</w:t>
      </w:r>
    </w:p>
    <w:p w:rsidR="00647C86" w:rsidRPr="0041385F" w:rsidRDefault="00647C86" w:rsidP="00647C86">
      <w:pPr>
        <w:pStyle w:val="ConsPlusNormal0"/>
        <w:ind w:firstLine="709"/>
        <w:jc w:val="both"/>
        <w:rPr>
          <w:rFonts w:ascii="Times New Roman" w:hAnsi="Times New Roman" w:cs="Times New Roman"/>
          <w:sz w:val="24"/>
          <w:szCs w:val="24"/>
        </w:rPr>
      </w:pPr>
      <w:r w:rsidRPr="0041385F">
        <w:rPr>
          <w:rFonts w:ascii="Times New Roman" w:hAnsi="Times New Roman" w:cs="Times New Roman"/>
          <w:sz w:val="24"/>
          <w:szCs w:val="24"/>
        </w:rPr>
        <w:t>- соблюдение сроков предоставления муниципальной услуги;</w:t>
      </w:r>
    </w:p>
    <w:p w:rsidR="00647C86" w:rsidRPr="0041385F" w:rsidRDefault="00647C86" w:rsidP="00647C86">
      <w:pPr>
        <w:pStyle w:val="ConsPlusNormal0"/>
        <w:ind w:firstLine="709"/>
        <w:jc w:val="both"/>
        <w:rPr>
          <w:rFonts w:ascii="Times New Roman" w:hAnsi="Times New Roman" w:cs="Times New Roman"/>
          <w:sz w:val="24"/>
          <w:szCs w:val="24"/>
        </w:rPr>
      </w:pPr>
      <w:r w:rsidRPr="0041385F">
        <w:rPr>
          <w:rFonts w:ascii="Times New Roman" w:hAnsi="Times New Roman" w:cs="Times New Roman"/>
          <w:sz w:val="24"/>
          <w:szCs w:val="24"/>
        </w:rPr>
        <w:t xml:space="preserve">- удельный вес жалоб, поступивших в администрацию по вопросу предоставления муниципальной услуги, в </w:t>
      </w:r>
      <w:proofErr w:type="gramStart"/>
      <w:r w:rsidRPr="0041385F">
        <w:rPr>
          <w:rFonts w:ascii="Times New Roman" w:hAnsi="Times New Roman" w:cs="Times New Roman"/>
          <w:sz w:val="24"/>
          <w:szCs w:val="24"/>
        </w:rPr>
        <w:t>общем</w:t>
      </w:r>
      <w:proofErr w:type="gramEnd"/>
      <w:r w:rsidRPr="0041385F">
        <w:rPr>
          <w:rFonts w:ascii="Times New Roman" w:hAnsi="Times New Roman" w:cs="Times New Roman"/>
          <w:sz w:val="24"/>
          <w:szCs w:val="24"/>
        </w:rPr>
        <w:t xml:space="preserve"> количестве заявлений на предоставление муниципальной услуги.</w:t>
      </w:r>
    </w:p>
    <w:p w:rsidR="00647C86" w:rsidRPr="0041385F" w:rsidRDefault="00647C86" w:rsidP="00647C86">
      <w:pPr>
        <w:numPr>
          <w:ilvl w:val="1"/>
          <w:numId w:val="8"/>
        </w:numPr>
        <w:tabs>
          <w:tab w:val="num" w:pos="1155"/>
          <w:tab w:val="left" w:pos="1560"/>
        </w:tabs>
        <w:ind w:left="0" w:firstLine="709"/>
        <w:jc w:val="both"/>
      </w:pPr>
      <w:r w:rsidRPr="0041385F">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47C86" w:rsidRPr="0041385F" w:rsidRDefault="00647C86" w:rsidP="00647C86">
      <w:pPr>
        <w:numPr>
          <w:ilvl w:val="2"/>
          <w:numId w:val="9"/>
        </w:numPr>
        <w:tabs>
          <w:tab w:val="left" w:pos="1560"/>
          <w:tab w:val="num" w:pos="1590"/>
        </w:tabs>
        <w:ind w:left="0" w:firstLine="709"/>
        <w:jc w:val="both"/>
      </w:pPr>
      <w:r w:rsidRPr="0041385F">
        <w:lastRenderedPageBreak/>
        <w:t>Прием заявителей (прием и выдача документов) осуществляется уполномоченными должностными лицами МФЦ.</w:t>
      </w:r>
    </w:p>
    <w:p w:rsidR="00647C86" w:rsidRPr="0041385F" w:rsidRDefault="00647C86" w:rsidP="00647C86">
      <w:pPr>
        <w:numPr>
          <w:ilvl w:val="2"/>
          <w:numId w:val="9"/>
        </w:numPr>
        <w:autoSpaceDE w:val="0"/>
        <w:autoSpaceDN w:val="0"/>
        <w:adjustRightInd w:val="0"/>
        <w:ind w:left="0" w:firstLine="709"/>
        <w:jc w:val="both"/>
      </w:pPr>
      <w:r w:rsidRPr="0041385F">
        <w:t xml:space="preserve">Прием заявителей уполномоченными лицами осуществляется в </w:t>
      </w:r>
      <w:proofErr w:type="gramStart"/>
      <w:r w:rsidRPr="0041385F">
        <w:t>соответствии</w:t>
      </w:r>
      <w:proofErr w:type="gramEnd"/>
      <w:r w:rsidRPr="0041385F">
        <w:t xml:space="preserve"> с графиком (режимом) работы МФЦ.</w:t>
      </w:r>
    </w:p>
    <w:p w:rsidR="00647C86" w:rsidRPr="0041385F" w:rsidRDefault="00647C86" w:rsidP="00647C86">
      <w:pPr>
        <w:numPr>
          <w:ilvl w:val="2"/>
          <w:numId w:val="9"/>
        </w:numPr>
        <w:autoSpaceDE w:val="0"/>
        <w:autoSpaceDN w:val="0"/>
        <w:adjustRightInd w:val="0"/>
        <w:ind w:left="0" w:firstLine="709"/>
        <w:jc w:val="both"/>
      </w:pPr>
      <w:r w:rsidRPr="0041385F">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41385F">
        <w:t>коренное</w:t>
      </w:r>
      <w:proofErr w:type="gramStart"/>
      <w:r w:rsidRPr="0041385F">
        <w:t>.р</w:t>
      </w:r>
      <w:proofErr w:type="gramEnd"/>
      <w:r w:rsidRPr="0041385F">
        <w:t>ф</w:t>
      </w:r>
      <w:proofErr w:type="spellEnd"/>
      <w:r w:rsidRPr="0041385F">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41385F">
        <w:rPr>
          <w:lang w:val="en-US"/>
        </w:rPr>
        <w:t>www</w:t>
      </w:r>
      <w:r w:rsidRPr="0041385F">
        <w:t>.pgu.govvrn.ru).</w:t>
      </w:r>
    </w:p>
    <w:p w:rsidR="00647C86" w:rsidRPr="0041385F" w:rsidRDefault="00647C86" w:rsidP="00647C86">
      <w:pPr>
        <w:numPr>
          <w:ilvl w:val="2"/>
          <w:numId w:val="9"/>
        </w:numPr>
        <w:autoSpaceDE w:val="0"/>
        <w:autoSpaceDN w:val="0"/>
        <w:adjustRightInd w:val="0"/>
        <w:ind w:left="0" w:firstLine="709"/>
        <w:jc w:val="both"/>
      </w:pPr>
      <w:r w:rsidRPr="0041385F">
        <w:t xml:space="preserve">Заявитель в целях получения муниципальной услуги может подать заявление в электронном </w:t>
      </w:r>
      <w:proofErr w:type="gramStart"/>
      <w:r w:rsidRPr="0041385F">
        <w:t>виде</w:t>
      </w:r>
      <w:proofErr w:type="gramEnd"/>
      <w:r w:rsidRPr="0041385F">
        <w:t xml:space="preserve">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47C86" w:rsidRPr="0041385F" w:rsidRDefault="00647C86" w:rsidP="00647C86">
      <w:pPr>
        <w:pStyle w:val="ConsPlusNormal0"/>
        <w:ind w:firstLine="709"/>
        <w:jc w:val="both"/>
        <w:rPr>
          <w:rFonts w:ascii="Times New Roman" w:hAnsi="Times New Roman" w:cs="Times New Roman"/>
          <w:sz w:val="24"/>
          <w:szCs w:val="24"/>
        </w:rPr>
      </w:pPr>
      <w:r w:rsidRPr="0041385F">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47C86" w:rsidRPr="0041385F" w:rsidRDefault="00647C86" w:rsidP="00647C86">
      <w:pPr>
        <w:pStyle w:val="a5"/>
        <w:widowControl w:val="0"/>
        <w:autoSpaceDE w:val="0"/>
        <w:autoSpaceDN w:val="0"/>
        <w:adjustRightInd w:val="0"/>
        <w:ind w:left="0" w:firstLine="709"/>
        <w:jc w:val="both"/>
      </w:pPr>
      <w:r w:rsidRPr="0041385F">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647C86" w:rsidRPr="0041385F" w:rsidRDefault="00647C86" w:rsidP="00647C86">
      <w:pPr>
        <w:pStyle w:val="a5"/>
        <w:widowControl w:val="0"/>
        <w:autoSpaceDE w:val="0"/>
        <w:autoSpaceDN w:val="0"/>
        <w:adjustRightInd w:val="0"/>
        <w:ind w:left="0" w:firstLine="709"/>
        <w:jc w:val="both"/>
      </w:pPr>
      <w:r w:rsidRPr="0041385F">
        <w:t xml:space="preserve">Электронные документы (электронные образы документов), прилагаемые к заявлению, направляются в </w:t>
      </w:r>
      <w:proofErr w:type="gramStart"/>
      <w:r w:rsidRPr="0041385F">
        <w:t>виде</w:t>
      </w:r>
      <w:proofErr w:type="gramEnd"/>
      <w:r w:rsidRPr="0041385F">
        <w:t xml:space="preserve"> файлов в форматах PDF, TIF. Качество предоставляемых электронных документов (электронных образов документов) в </w:t>
      </w:r>
      <w:proofErr w:type="gramStart"/>
      <w:r w:rsidRPr="0041385F">
        <w:t>форматах</w:t>
      </w:r>
      <w:proofErr w:type="gramEnd"/>
      <w:r w:rsidRPr="0041385F">
        <w:t xml:space="preserve"> PDF, TIF должно позволять в полном объеме прочитать текст документа и распознать реквизиты документа.</w:t>
      </w:r>
    </w:p>
    <w:p w:rsidR="00647C86" w:rsidRPr="0041385F" w:rsidRDefault="00647C86" w:rsidP="00647C86">
      <w:pPr>
        <w:autoSpaceDE w:val="0"/>
        <w:autoSpaceDN w:val="0"/>
        <w:adjustRightInd w:val="0"/>
        <w:ind w:firstLine="708"/>
        <w:jc w:val="both"/>
      </w:pPr>
      <w:r w:rsidRPr="0041385F">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47C86" w:rsidRPr="0041385F" w:rsidRDefault="00647C86" w:rsidP="00647C86">
      <w:pPr>
        <w:tabs>
          <w:tab w:val="left" w:pos="1560"/>
        </w:tabs>
        <w:autoSpaceDE w:val="0"/>
        <w:autoSpaceDN w:val="0"/>
        <w:adjustRightInd w:val="0"/>
        <w:ind w:firstLine="709"/>
        <w:jc w:val="both"/>
      </w:pPr>
    </w:p>
    <w:p w:rsidR="00647C86" w:rsidRPr="0041385F" w:rsidRDefault="00647C86" w:rsidP="00647C86">
      <w:pPr>
        <w:numPr>
          <w:ilvl w:val="0"/>
          <w:numId w:val="10"/>
        </w:numPr>
        <w:tabs>
          <w:tab w:val="left" w:pos="1560"/>
        </w:tabs>
        <w:ind w:left="0" w:firstLine="709"/>
        <w:jc w:val="center"/>
        <w:rPr>
          <w:b/>
        </w:rPr>
      </w:pPr>
      <w:r w:rsidRPr="0041385F">
        <w:rPr>
          <w:b/>
          <w:lang w:val="en-US"/>
        </w:rPr>
        <w:t>C</w:t>
      </w:r>
      <w:proofErr w:type="spellStart"/>
      <w:r w:rsidRPr="0041385F">
        <w:rPr>
          <w:b/>
        </w:rPr>
        <w:t>остав</w:t>
      </w:r>
      <w:proofErr w:type="spellEnd"/>
      <w:r w:rsidRPr="0041385F">
        <w:rPr>
          <w:b/>
        </w:rPr>
        <w:t>, последовательность и сроки выполнения административных процедур, требования к порядку их выполнения</w:t>
      </w:r>
    </w:p>
    <w:p w:rsidR="00647C86" w:rsidRPr="0041385F" w:rsidRDefault="00647C86" w:rsidP="00647C86">
      <w:pPr>
        <w:tabs>
          <w:tab w:val="left" w:pos="1560"/>
        </w:tabs>
        <w:ind w:firstLine="709"/>
        <w:jc w:val="both"/>
      </w:pPr>
    </w:p>
    <w:p w:rsidR="00647C86" w:rsidRPr="0041385F" w:rsidRDefault="00647C86" w:rsidP="00647C86">
      <w:pPr>
        <w:numPr>
          <w:ilvl w:val="1"/>
          <w:numId w:val="10"/>
        </w:numPr>
        <w:tabs>
          <w:tab w:val="clear" w:pos="720"/>
          <w:tab w:val="num" w:pos="142"/>
          <w:tab w:val="left" w:pos="1560"/>
        </w:tabs>
        <w:ind w:left="0" w:right="4" w:firstLine="709"/>
        <w:jc w:val="both"/>
      </w:pPr>
      <w:r w:rsidRPr="0041385F">
        <w:t>Исчерпывающий перечень административных процедур.</w:t>
      </w:r>
    </w:p>
    <w:p w:rsidR="00647C86" w:rsidRPr="0041385F" w:rsidRDefault="00647C86" w:rsidP="00647C86">
      <w:pPr>
        <w:numPr>
          <w:ilvl w:val="2"/>
          <w:numId w:val="10"/>
        </w:numPr>
        <w:tabs>
          <w:tab w:val="clear" w:pos="720"/>
          <w:tab w:val="num" w:pos="142"/>
          <w:tab w:val="left" w:pos="1560"/>
        </w:tabs>
        <w:ind w:left="0" w:right="4" w:firstLine="709"/>
        <w:jc w:val="both"/>
      </w:pPr>
      <w:r w:rsidRPr="0041385F">
        <w:t>Предоставление муниципальной услуги включает в себя следующие административные процедуры:</w:t>
      </w:r>
    </w:p>
    <w:p w:rsidR="00647C86" w:rsidRPr="0041385F" w:rsidRDefault="00647C86" w:rsidP="00647C86">
      <w:pPr>
        <w:tabs>
          <w:tab w:val="num" w:pos="142"/>
          <w:tab w:val="left" w:pos="1560"/>
        </w:tabs>
        <w:ind w:right="4" w:firstLine="709"/>
        <w:jc w:val="both"/>
      </w:pPr>
      <w:r w:rsidRPr="0041385F">
        <w:t>- прием и регистрация заявления и прилагаемых к нему документов;</w:t>
      </w:r>
    </w:p>
    <w:p w:rsidR="00647C86" w:rsidRPr="0041385F" w:rsidRDefault="00647C86" w:rsidP="00647C86">
      <w:pPr>
        <w:tabs>
          <w:tab w:val="num" w:pos="142"/>
          <w:tab w:val="left" w:pos="1560"/>
        </w:tabs>
        <w:ind w:right="4" w:firstLine="709"/>
        <w:jc w:val="both"/>
      </w:pPr>
      <w:r w:rsidRPr="0041385F">
        <w:t xml:space="preserve">- рассмотрение представленных документов, истребование документов (сведений), указанных в </w:t>
      </w:r>
      <w:proofErr w:type="gramStart"/>
      <w:r w:rsidRPr="0041385F">
        <w:t>пункте</w:t>
      </w:r>
      <w:proofErr w:type="gramEnd"/>
      <w:r w:rsidRPr="0041385F">
        <w:t xml:space="preserve"> 2.6.2 настоящего административного регламента, в рамках межведомственного взаимодействия;</w:t>
      </w:r>
    </w:p>
    <w:p w:rsidR="00647C86" w:rsidRPr="0041385F" w:rsidRDefault="00647C86" w:rsidP="00647C86">
      <w:pPr>
        <w:tabs>
          <w:tab w:val="num" w:pos="142"/>
          <w:tab w:val="left" w:pos="1560"/>
        </w:tabs>
        <w:ind w:right="4" w:firstLine="709"/>
        <w:jc w:val="both"/>
      </w:pPr>
      <w:r w:rsidRPr="0041385F">
        <w:t>- подготовка разрешения на ввод объекта в эксплуатацию или решения об отказе в выдаче  разрешения на ввод объекта в эксплуатацию;</w:t>
      </w:r>
    </w:p>
    <w:p w:rsidR="00647C86" w:rsidRPr="0041385F" w:rsidRDefault="00647C86" w:rsidP="00647C86">
      <w:pPr>
        <w:tabs>
          <w:tab w:val="num" w:pos="142"/>
          <w:tab w:val="left" w:pos="1560"/>
        </w:tabs>
        <w:ind w:right="4" w:firstLine="709"/>
        <w:jc w:val="both"/>
      </w:pPr>
      <w:r w:rsidRPr="0041385F">
        <w:t>- выдача (направление) заявителю разрешения на ввод объекта в эксплуатацию или решения об отказе в выдаче  разрешения на ввод объекта в эксплуатацию.</w:t>
      </w:r>
    </w:p>
    <w:p w:rsidR="00647C86" w:rsidRPr="0041385F" w:rsidRDefault="00647C86" w:rsidP="00647C86">
      <w:pPr>
        <w:tabs>
          <w:tab w:val="num" w:pos="142"/>
          <w:tab w:val="left" w:pos="1560"/>
        </w:tabs>
        <w:ind w:right="4" w:firstLine="709"/>
        <w:jc w:val="both"/>
      </w:pPr>
      <w:r w:rsidRPr="0041385F">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47C86" w:rsidRPr="0041385F" w:rsidRDefault="00647C86" w:rsidP="00647C86">
      <w:pPr>
        <w:tabs>
          <w:tab w:val="num" w:pos="142"/>
        </w:tabs>
        <w:autoSpaceDE w:val="0"/>
        <w:autoSpaceDN w:val="0"/>
        <w:adjustRightInd w:val="0"/>
        <w:ind w:right="4" w:firstLine="709"/>
        <w:jc w:val="both"/>
        <w:outlineLvl w:val="0"/>
      </w:pPr>
      <w:r w:rsidRPr="0041385F">
        <w:t>3.2. Прием и регистрация заявления и прилагаемых к нему документов.</w:t>
      </w:r>
    </w:p>
    <w:p w:rsidR="00647C86" w:rsidRPr="0041385F" w:rsidRDefault="00647C86" w:rsidP="00647C86">
      <w:pPr>
        <w:pStyle w:val="ConsPlusNormal0"/>
        <w:tabs>
          <w:tab w:val="num" w:pos="142"/>
        </w:tabs>
        <w:ind w:right="4" w:firstLine="709"/>
        <w:jc w:val="both"/>
        <w:rPr>
          <w:rFonts w:ascii="Times New Roman" w:hAnsi="Times New Roman" w:cs="Times New Roman"/>
          <w:sz w:val="24"/>
          <w:szCs w:val="24"/>
        </w:rPr>
      </w:pPr>
      <w:proofErr w:type="gramStart"/>
      <w:r w:rsidRPr="0041385F">
        <w:rPr>
          <w:rFonts w:ascii="Times New Roman" w:hAnsi="Times New Roman" w:cs="Times New Roman"/>
          <w:sz w:val="24"/>
          <w:szCs w:val="24"/>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заявления в адрес администрации, МФЦ посредством почтового </w:t>
      </w:r>
      <w:r w:rsidRPr="0041385F">
        <w:rPr>
          <w:rFonts w:ascii="Times New Roman" w:hAnsi="Times New Roman" w:cs="Times New Roman"/>
          <w:sz w:val="24"/>
          <w:szCs w:val="24"/>
        </w:rPr>
        <w:lastRenderedPageBreak/>
        <w:t>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47C86" w:rsidRPr="0041385F" w:rsidRDefault="00647C86" w:rsidP="00647C86">
      <w:pPr>
        <w:pStyle w:val="ConsPlusNormal0"/>
        <w:tabs>
          <w:tab w:val="num" w:pos="142"/>
        </w:tabs>
        <w:ind w:right="4" w:firstLine="709"/>
        <w:jc w:val="both"/>
        <w:rPr>
          <w:rFonts w:ascii="Times New Roman" w:hAnsi="Times New Roman" w:cs="Times New Roman"/>
          <w:sz w:val="24"/>
          <w:szCs w:val="24"/>
        </w:rPr>
      </w:pPr>
      <w:r w:rsidRPr="0041385F">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647C86" w:rsidRPr="0041385F" w:rsidRDefault="00647C86" w:rsidP="00647C86">
      <w:pPr>
        <w:pStyle w:val="ConsPlusNormal0"/>
        <w:tabs>
          <w:tab w:val="num" w:pos="142"/>
        </w:tabs>
        <w:ind w:right="4" w:firstLine="709"/>
        <w:jc w:val="both"/>
        <w:rPr>
          <w:rFonts w:ascii="Times New Roman" w:hAnsi="Times New Roman" w:cs="Times New Roman"/>
          <w:sz w:val="24"/>
          <w:szCs w:val="24"/>
        </w:rPr>
      </w:pPr>
      <w:r w:rsidRPr="0041385F">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47C86" w:rsidRPr="0041385F" w:rsidRDefault="00647C86" w:rsidP="00647C86">
      <w:pPr>
        <w:pStyle w:val="ConsPlusNormal0"/>
        <w:tabs>
          <w:tab w:val="num" w:pos="142"/>
        </w:tabs>
        <w:ind w:right="4" w:firstLine="709"/>
        <w:jc w:val="both"/>
        <w:rPr>
          <w:rFonts w:ascii="Times New Roman" w:hAnsi="Times New Roman" w:cs="Times New Roman"/>
          <w:sz w:val="24"/>
          <w:szCs w:val="24"/>
        </w:rPr>
      </w:pPr>
      <w:r w:rsidRPr="0041385F">
        <w:rPr>
          <w:rFonts w:ascii="Times New Roman" w:hAnsi="Times New Roman" w:cs="Times New Roman"/>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47C86" w:rsidRPr="0041385F" w:rsidRDefault="00647C86" w:rsidP="00647C86">
      <w:pPr>
        <w:pStyle w:val="ConsPlusNormal0"/>
        <w:tabs>
          <w:tab w:val="num" w:pos="142"/>
        </w:tabs>
        <w:ind w:right="4" w:firstLine="709"/>
        <w:jc w:val="both"/>
        <w:rPr>
          <w:rFonts w:ascii="Times New Roman" w:hAnsi="Times New Roman" w:cs="Times New Roman"/>
          <w:sz w:val="24"/>
          <w:szCs w:val="24"/>
        </w:rPr>
      </w:pPr>
      <w:r w:rsidRPr="0041385F">
        <w:rPr>
          <w:rFonts w:ascii="Times New Roman" w:hAnsi="Times New Roman" w:cs="Times New Roman"/>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647C86" w:rsidRPr="0041385F" w:rsidRDefault="00647C86" w:rsidP="00647C86">
      <w:pPr>
        <w:pStyle w:val="ConsPlusNormal0"/>
        <w:tabs>
          <w:tab w:val="num" w:pos="142"/>
        </w:tabs>
        <w:ind w:right="4" w:firstLine="709"/>
        <w:jc w:val="both"/>
        <w:rPr>
          <w:rFonts w:ascii="Times New Roman" w:hAnsi="Times New Roman" w:cs="Times New Roman"/>
          <w:sz w:val="24"/>
          <w:szCs w:val="24"/>
        </w:rPr>
      </w:pPr>
      <w:r w:rsidRPr="0041385F">
        <w:rPr>
          <w:rFonts w:ascii="Times New Roman" w:hAnsi="Times New Roman" w:cs="Times New Roman"/>
          <w:sz w:val="24"/>
          <w:szCs w:val="24"/>
        </w:rPr>
        <w:t xml:space="preserve">- </w:t>
      </w:r>
      <w:r w:rsidRPr="0041385F">
        <w:rPr>
          <w:rFonts w:ascii="Times New Roman" w:hAnsi="Times New Roman" w:cs="Times New Roman"/>
          <w:sz w:val="24"/>
          <w:szCs w:val="24"/>
          <w:lang w:eastAsia="ru-RU"/>
        </w:rPr>
        <w:t>обеспечивает проверку наличия и правильности оформления документов;</w:t>
      </w:r>
    </w:p>
    <w:p w:rsidR="00647C86" w:rsidRPr="0041385F" w:rsidRDefault="00647C86" w:rsidP="00647C86">
      <w:pPr>
        <w:pStyle w:val="ConsPlusNormal0"/>
        <w:tabs>
          <w:tab w:val="num" w:pos="142"/>
        </w:tabs>
        <w:ind w:right="4" w:firstLine="709"/>
        <w:jc w:val="both"/>
        <w:rPr>
          <w:rFonts w:ascii="Times New Roman" w:hAnsi="Times New Roman" w:cs="Times New Roman"/>
          <w:sz w:val="24"/>
          <w:szCs w:val="24"/>
        </w:rPr>
      </w:pPr>
      <w:r w:rsidRPr="0041385F">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647C86" w:rsidRPr="0041385F" w:rsidRDefault="00647C86" w:rsidP="00647C86">
      <w:pPr>
        <w:pStyle w:val="ConsPlusNormal0"/>
        <w:tabs>
          <w:tab w:val="num" w:pos="142"/>
        </w:tabs>
        <w:ind w:right="4" w:firstLine="709"/>
        <w:jc w:val="both"/>
        <w:rPr>
          <w:rFonts w:ascii="Times New Roman" w:hAnsi="Times New Roman" w:cs="Times New Roman"/>
          <w:sz w:val="24"/>
          <w:szCs w:val="24"/>
        </w:rPr>
      </w:pPr>
      <w:r w:rsidRPr="0041385F">
        <w:rPr>
          <w:rFonts w:ascii="Times New Roman" w:hAnsi="Times New Roman" w:cs="Times New Roman"/>
          <w:sz w:val="24"/>
          <w:szCs w:val="24"/>
        </w:rPr>
        <w:t>- проверяет полномочия заявителя, полномочия представителя заявителя действовать от его имени;</w:t>
      </w:r>
    </w:p>
    <w:p w:rsidR="00647C86" w:rsidRPr="0041385F" w:rsidRDefault="00647C86" w:rsidP="00647C86">
      <w:pPr>
        <w:pStyle w:val="ConsPlusNormal0"/>
        <w:tabs>
          <w:tab w:val="num" w:pos="142"/>
        </w:tabs>
        <w:ind w:right="4" w:firstLine="709"/>
        <w:jc w:val="both"/>
        <w:rPr>
          <w:rFonts w:ascii="Times New Roman" w:hAnsi="Times New Roman" w:cs="Times New Roman"/>
          <w:sz w:val="24"/>
          <w:szCs w:val="24"/>
        </w:rPr>
      </w:pPr>
      <w:r w:rsidRPr="0041385F">
        <w:rPr>
          <w:rFonts w:ascii="Times New Roman" w:hAnsi="Times New Roman" w:cs="Times New Roman"/>
          <w:sz w:val="24"/>
          <w:szCs w:val="24"/>
        </w:rPr>
        <w:t>- проверяет соответствие заявления установленным требованиям;</w:t>
      </w:r>
    </w:p>
    <w:p w:rsidR="00647C86" w:rsidRPr="0041385F" w:rsidRDefault="00647C86" w:rsidP="00647C86">
      <w:pPr>
        <w:pStyle w:val="ConsPlusNormal0"/>
        <w:tabs>
          <w:tab w:val="num" w:pos="142"/>
        </w:tabs>
        <w:ind w:right="4" w:firstLine="709"/>
        <w:jc w:val="both"/>
        <w:rPr>
          <w:rFonts w:ascii="Times New Roman" w:hAnsi="Times New Roman" w:cs="Times New Roman"/>
          <w:sz w:val="24"/>
          <w:szCs w:val="24"/>
        </w:rPr>
      </w:pPr>
      <w:proofErr w:type="gramStart"/>
      <w:r w:rsidRPr="0041385F">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roofErr w:type="gramEnd"/>
    </w:p>
    <w:p w:rsidR="00647C86" w:rsidRPr="0041385F" w:rsidRDefault="00647C86" w:rsidP="00647C86">
      <w:pPr>
        <w:pStyle w:val="ConsPlusNormal0"/>
        <w:tabs>
          <w:tab w:val="num" w:pos="142"/>
        </w:tabs>
        <w:ind w:right="4" w:firstLine="709"/>
        <w:jc w:val="both"/>
        <w:rPr>
          <w:rFonts w:ascii="Times New Roman" w:hAnsi="Times New Roman" w:cs="Times New Roman"/>
          <w:sz w:val="24"/>
          <w:szCs w:val="24"/>
        </w:rPr>
      </w:pPr>
      <w:r w:rsidRPr="0041385F">
        <w:rPr>
          <w:rFonts w:ascii="Times New Roman" w:hAnsi="Times New Roman" w:cs="Times New Roman"/>
          <w:sz w:val="24"/>
          <w:szCs w:val="24"/>
        </w:rPr>
        <w:t>- регистрирует заявление с прилагаемым комплектом документов;</w:t>
      </w:r>
    </w:p>
    <w:p w:rsidR="00647C86" w:rsidRPr="0041385F" w:rsidRDefault="00647C86" w:rsidP="00647C86">
      <w:pPr>
        <w:pStyle w:val="ConsPlusNormal0"/>
        <w:tabs>
          <w:tab w:val="num" w:pos="142"/>
        </w:tabs>
        <w:ind w:right="4" w:firstLine="709"/>
        <w:jc w:val="both"/>
        <w:rPr>
          <w:rFonts w:ascii="Times New Roman" w:hAnsi="Times New Roman" w:cs="Times New Roman"/>
          <w:sz w:val="24"/>
          <w:szCs w:val="24"/>
        </w:rPr>
      </w:pPr>
      <w:r w:rsidRPr="0041385F">
        <w:rPr>
          <w:rFonts w:ascii="Times New Roman" w:hAnsi="Times New Roman" w:cs="Times New Roman"/>
          <w:sz w:val="24"/>
          <w:szCs w:val="24"/>
        </w:rPr>
        <w:t xml:space="preserve">- выдает расписку в </w:t>
      </w:r>
      <w:proofErr w:type="gramStart"/>
      <w:r w:rsidRPr="0041385F">
        <w:rPr>
          <w:rFonts w:ascii="Times New Roman" w:hAnsi="Times New Roman" w:cs="Times New Roman"/>
          <w:sz w:val="24"/>
          <w:szCs w:val="24"/>
        </w:rPr>
        <w:t>получении</w:t>
      </w:r>
      <w:proofErr w:type="gramEnd"/>
      <w:r w:rsidRPr="0041385F">
        <w:rPr>
          <w:rFonts w:ascii="Times New Roman" w:hAnsi="Times New Roman" w:cs="Times New Roman"/>
          <w:sz w:val="24"/>
          <w:szCs w:val="24"/>
        </w:rPr>
        <w:t xml:space="preserve">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647C86" w:rsidRPr="0041385F" w:rsidRDefault="00647C86" w:rsidP="00647C86">
      <w:pPr>
        <w:tabs>
          <w:tab w:val="num" w:pos="142"/>
        </w:tabs>
        <w:autoSpaceDE w:val="0"/>
        <w:autoSpaceDN w:val="0"/>
        <w:adjustRightInd w:val="0"/>
        <w:ind w:right="4" w:firstLine="709"/>
        <w:jc w:val="both"/>
      </w:pPr>
      <w:r w:rsidRPr="0041385F">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47C86" w:rsidRPr="0041385F" w:rsidRDefault="00647C86" w:rsidP="00647C86">
      <w:pPr>
        <w:tabs>
          <w:tab w:val="num" w:pos="142"/>
        </w:tabs>
        <w:autoSpaceDE w:val="0"/>
        <w:autoSpaceDN w:val="0"/>
        <w:adjustRightInd w:val="0"/>
        <w:ind w:right="4" w:firstLine="709"/>
        <w:jc w:val="both"/>
      </w:pPr>
      <w:r w:rsidRPr="0041385F">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47C86" w:rsidRPr="0041385F" w:rsidRDefault="00647C86" w:rsidP="00647C86">
      <w:pPr>
        <w:tabs>
          <w:tab w:val="num" w:pos="142"/>
        </w:tabs>
        <w:ind w:right="4" w:firstLine="709"/>
        <w:jc w:val="both"/>
      </w:pPr>
      <w:r w:rsidRPr="0041385F">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47C86" w:rsidRPr="0041385F" w:rsidRDefault="00647C86" w:rsidP="00647C86">
      <w:pPr>
        <w:pStyle w:val="ConsPlusNormal0"/>
        <w:tabs>
          <w:tab w:val="num" w:pos="142"/>
        </w:tabs>
        <w:ind w:right="4" w:firstLine="709"/>
        <w:jc w:val="both"/>
        <w:rPr>
          <w:rFonts w:ascii="Times New Roman" w:hAnsi="Times New Roman" w:cs="Times New Roman"/>
          <w:sz w:val="24"/>
          <w:szCs w:val="24"/>
        </w:rPr>
      </w:pPr>
      <w:r w:rsidRPr="0041385F">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47C86" w:rsidRPr="0041385F" w:rsidRDefault="00647C86" w:rsidP="00647C86">
      <w:pPr>
        <w:pStyle w:val="ConsPlusNormal0"/>
        <w:tabs>
          <w:tab w:val="num" w:pos="142"/>
        </w:tabs>
        <w:ind w:right="4" w:firstLine="709"/>
        <w:jc w:val="both"/>
        <w:rPr>
          <w:rFonts w:ascii="Times New Roman" w:hAnsi="Times New Roman" w:cs="Times New Roman"/>
          <w:sz w:val="24"/>
          <w:szCs w:val="24"/>
        </w:rPr>
      </w:pPr>
      <w:r w:rsidRPr="0041385F">
        <w:rPr>
          <w:rFonts w:ascii="Times New Roman" w:hAnsi="Times New Roman" w:cs="Times New Roman"/>
          <w:sz w:val="24"/>
          <w:szCs w:val="24"/>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41385F">
        <w:rPr>
          <w:rFonts w:ascii="Times New Roman" w:hAnsi="Times New Roman" w:cs="Times New Roman"/>
          <w:sz w:val="24"/>
          <w:szCs w:val="24"/>
        </w:rPr>
        <w:t>объясняет заявителю содержание выявленных недостатков в представленных документах и предлагает</w:t>
      </w:r>
      <w:proofErr w:type="gramEnd"/>
      <w:r w:rsidRPr="0041385F">
        <w:rPr>
          <w:rFonts w:ascii="Times New Roman" w:hAnsi="Times New Roman" w:cs="Times New Roman"/>
          <w:sz w:val="24"/>
          <w:szCs w:val="24"/>
        </w:rPr>
        <w:t xml:space="preserve"> принять меры по их устранению.</w:t>
      </w:r>
    </w:p>
    <w:p w:rsidR="00647C86" w:rsidRPr="0041385F" w:rsidRDefault="00647C86" w:rsidP="00647C86">
      <w:pPr>
        <w:pStyle w:val="ConsPlusNormal0"/>
        <w:tabs>
          <w:tab w:val="num" w:pos="142"/>
        </w:tabs>
        <w:ind w:right="4" w:firstLine="709"/>
        <w:jc w:val="both"/>
        <w:rPr>
          <w:rFonts w:ascii="Times New Roman" w:hAnsi="Times New Roman" w:cs="Times New Roman"/>
          <w:sz w:val="24"/>
          <w:szCs w:val="24"/>
        </w:rPr>
      </w:pPr>
      <w:r w:rsidRPr="0041385F">
        <w:rPr>
          <w:rFonts w:ascii="Times New Roman" w:hAnsi="Times New Roman" w:cs="Times New Roman"/>
          <w:sz w:val="24"/>
          <w:szCs w:val="24"/>
        </w:rPr>
        <w:t xml:space="preserve">3.2.6. Результатом административной процедуры является прием и регистрация </w:t>
      </w:r>
      <w:r w:rsidRPr="0041385F">
        <w:rPr>
          <w:rFonts w:ascii="Times New Roman" w:hAnsi="Times New Roman" w:cs="Times New Roman"/>
          <w:sz w:val="24"/>
          <w:szCs w:val="24"/>
        </w:rPr>
        <w:lastRenderedPageBreak/>
        <w:t xml:space="preserve">заявления и комплекта документов, выдача расписки в </w:t>
      </w:r>
      <w:proofErr w:type="gramStart"/>
      <w:r w:rsidRPr="0041385F">
        <w:rPr>
          <w:rFonts w:ascii="Times New Roman" w:hAnsi="Times New Roman" w:cs="Times New Roman"/>
          <w:sz w:val="24"/>
          <w:szCs w:val="24"/>
        </w:rPr>
        <w:t>получении</w:t>
      </w:r>
      <w:proofErr w:type="gramEnd"/>
      <w:r w:rsidRPr="0041385F">
        <w:rPr>
          <w:rFonts w:ascii="Times New Roman" w:hAnsi="Times New Roman" w:cs="Times New Roman"/>
          <w:sz w:val="24"/>
          <w:szCs w:val="24"/>
        </w:rPr>
        <w:t xml:space="preserve"> документов либо возврат документов заявителю.</w:t>
      </w:r>
    </w:p>
    <w:p w:rsidR="00647C86" w:rsidRPr="0041385F" w:rsidRDefault="00647C86" w:rsidP="00647C86">
      <w:pPr>
        <w:pStyle w:val="ConsPlusNormal0"/>
        <w:tabs>
          <w:tab w:val="num" w:pos="142"/>
        </w:tabs>
        <w:ind w:right="4" w:firstLine="709"/>
        <w:jc w:val="both"/>
        <w:rPr>
          <w:rFonts w:ascii="Times New Roman" w:hAnsi="Times New Roman" w:cs="Times New Roman"/>
          <w:sz w:val="24"/>
          <w:szCs w:val="24"/>
        </w:rPr>
      </w:pPr>
      <w:r w:rsidRPr="0041385F">
        <w:rPr>
          <w:rFonts w:ascii="Times New Roman" w:hAnsi="Times New Roman" w:cs="Times New Roman"/>
          <w:sz w:val="24"/>
          <w:szCs w:val="24"/>
        </w:rPr>
        <w:t>3.2.7. Максимальный срок исполнения административной процедуры – в течение 1 рабочего дня.</w:t>
      </w:r>
    </w:p>
    <w:p w:rsidR="00647C86" w:rsidRPr="0041385F" w:rsidRDefault="00647C86" w:rsidP="00647C86">
      <w:pPr>
        <w:tabs>
          <w:tab w:val="num" w:pos="142"/>
        </w:tabs>
        <w:autoSpaceDE w:val="0"/>
        <w:autoSpaceDN w:val="0"/>
        <w:adjustRightInd w:val="0"/>
        <w:ind w:right="4" w:firstLine="709"/>
        <w:jc w:val="both"/>
        <w:outlineLvl w:val="0"/>
      </w:pPr>
      <w:r w:rsidRPr="0041385F">
        <w:t xml:space="preserve">3.3. Рассмотрение представленных документов, истребование документов (сведений), указанных в </w:t>
      </w:r>
      <w:proofErr w:type="gramStart"/>
      <w:r w:rsidRPr="0041385F">
        <w:t>пункте</w:t>
      </w:r>
      <w:proofErr w:type="gramEnd"/>
      <w:r w:rsidRPr="0041385F">
        <w:t xml:space="preserve"> 2.6.2 настоящего административного регламента, в рамках межведомственного взаимодействия.</w:t>
      </w:r>
    </w:p>
    <w:p w:rsidR="00647C86" w:rsidRPr="0041385F" w:rsidRDefault="00647C86" w:rsidP="00647C86">
      <w:pPr>
        <w:tabs>
          <w:tab w:val="num" w:pos="142"/>
        </w:tabs>
        <w:autoSpaceDE w:val="0"/>
        <w:autoSpaceDN w:val="0"/>
        <w:adjustRightInd w:val="0"/>
        <w:ind w:right="4" w:firstLine="709"/>
        <w:jc w:val="both"/>
      </w:pPr>
      <w:r w:rsidRPr="0041385F">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647C86" w:rsidRPr="0041385F" w:rsidRDefault="00647C86" w:rsidP="00647C86">
      <w:pPr>
        <w:tabs>
          <w:tab w:val="num" w:pos="142"/>
        </w:tabs>
        <w:autoSpaceDE w:val="0"/>
        <w:autoSpaceDN w:val="0"/>
        <w:adjustRightInd w:val="0"/>
        <w:ind w:right="4" w:firstLine="709"/>
        <w:jc w:val="both"/>
      </w:pPr>
      <w:r w:rsidRPr="0041385F">
        <w:t>3.3.2. Специалист, уполномоченный на рассмотрение представленных документов, устанавливает:</w:t>
      </w:r>
    </w:p>
    <w:p w:rsidR="00647C86" w:rsidRPr="0041385F" w:rsidRDefault="00647C86" w:rsidP="00647C86">
      <w:pPr>
        <w:tabs>
          <w:tab w:val="num" w:pos="142"/>
        </w:tabs>
        <w:autoSpaceDE w:val="0"/>
        <w:autoSpaceDN w:val="0"/>
        <w:adjustRightInd w:val="0"/>
        <w:ind w:right="4" w:firstLine="709"/>
        <w:jc w:val="both"/>
      </w:pPr>
      <w:r w:rsidRPr="0041385F">
        <w:t>1) наличие всех необходимых документов;</w:t>
      </w:r>
    </w:p>
    <w:p w:rsidR="00647C86" w:rsidRPr="0041385F" w:rsidRDefault="00647C86" w:rsidP="00647C86">
      <w:pPr>
        <w:tabs>
          <w:tab w:val="num" w:pos="142"/>
        </w:tabs>
        <w:autoSpaceDE w:val="0"/>
        <w:autoSpaceDN w:val="0"/>
        <w:adjustRightInd w:val="0"/>
        <w:ind w:right="4" w:firstLine="709"/>
        <w:jc w:val="both"/>
      </w:pPr>
      <w:r w:rsidRPr="0041385F">
        <w:t>2) наличие полномочий заявителя (представителя заявителя) на обращение за предоставлением муниципальной услуги;</w:t>
      </w:r>
    </w:p>
    <w:p w:rsidR="00647C86" w:rsidRPr="0041385F" w:rsidRDefault="00647C86" w:rsidP="00647C86">
      <w:pPr>
        <w:tabs>
          <w:tab w:val="num" w:pos="142"/>
        </w:tabs>
        <w:autoSpaceDE w:val="0"/>
        <w:autoSpaceDN w:val="0"/>
        <w:adjustRightInd w:val="0"/>
        <w:ind w:right="4" w:firstLine="709"/>
        <w:jc w:val="both"/>
      </w:pPr>
      <w:r w:rsidRPr="0041385F">
        <w:t>3) необходимость направления межведомственного запроса;</w:t>
      </w:r>
    </w:p>
    <w:p w:rsidR="00647C86" w:rsidRPr="0041385F" w:rsidRDefault="00647C86" w:rsidP="00647C86">
      <w:pPr>
        <w:tabs>
          <w:tab w:val="num" w:pos="142"/>
        </w:tabs>
        <w:autoSpaceDE w:val="0"/>
        <w:autoSpaceDN w:val="0"/>
        <w:adjustRightInd w:val="0"/>
        <w:ind w:right="4" w:firstLine="709"/>
        <w:jc w:val="both"/>
      </w:pPr>
      <w:r w:rsidRPr="0041385F">
        <w:t>3.3.3. В случае отсутствия документов предусмотренных п.2.6.2. настоящего административного регламента специалист, уполномоченный на рассмотрение представленных документов, запрашивает такие документы путем направления межведомственных запросов:</w:t>
      </w:r>
    </w:p>
    <w:p w:rsidR="00647C86" w:rsidRPr="0041385F" w:rsidRDefault="00647C86" w:rsidP="00647C86">
      <w:pPr>
        <w:tabs>
          <w:tab w:val="num" w:pos="142"/>
        </w:tabs>
        <w:autoSpaceDE w:val="0"/>
        <w:autoSpaceDN w:val="0"/>
        <w:adjustRightInd w:val="0"/>
        <w:ind w:right="4" w:firstLine="709"/>
        <w:jc w:val="both"/>
      </w:pPr>
      <w:r w:rsidRPr="0041385F">
        <w:t>1) в Управление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647C86" w:rsidRPr="0041385F" w:rsidRDefault="00647C86" w:rsidP="00647C86">
      <w:pPr>
        <w:tabs>
          <w:tab w:val="num" w:pos="142"/>
        </w:tabs>
        <w:autoSpaceDE w:val="0"/>
        <w:autoSpaceDN w:val="0"/>
        <w:adjustRightInd w:val="0"/>
        <w:ind w:right="4" w:firstLine="709"/>
        <w:jc w:val="both"/>
      </w:pPr>
      <w:proofErr w:type="gramStart"/>
      <w:r w:rsidRPr="0041385F">
        <w:t>2) в инспекцию государственного строительного надзора Воронежской области на получение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w:t>
      </w:r>
      <w:proofErr w:type="gramEnd"/>
      <w:r w:rsidRPr="0041385F">
        <w:t xml:space="preserve"> </w:t>
      </w:r>
      <w:hyperlink r:id="rId8" w:history="1">
        <w:r w:rsidRPr="0041385F">
          <w:rPr>
            <w:rStyle w:val="a3"/>
            <w:color w:val="auto"/>
            <w:u w:val="none"/>
          </w:rPr>
          <w:t>частью 7 статьи 54</w:t>
        </w:r>
      </w:hyperlink>
      <w:r w:rsidRPr="0041385F">
        <w:t xml:space="preserve"> Градостроительного кодекса Российской Федерации.</w:t>
      </w:r>
    </w:p>
    <w:p w:rsidR="00647C86" w:rsidRPr="0041385F" w:rsidRDefault="00647C86" w:rsidP="00647C86">
      <w:pPr>
        <w:tabs>
          <w:tab w:val="num" w:pos="142"/>
        </w:tabs>
        <w:autoSpaceDE w:val="0"/>
        <w:autoSpaceDN w:val="0"/>
        <w:adjustRightInd w:val="0"/>
        <w:ind w:right="4" w:firstLine="709"/>
        <w:jc w:val="both"/>
      </w:pPr>
      <w:r w:rsidRPr="0041385F">
        <w:t xml:space="preserve">3) в федеральный орган охраны объектов культурного наследия или орган охраны объектов культурного наследия Воронежской области на получение документов, указанных в </w:t>
      </w:r>
      <w:proofErr w:type="gramStart"/>
      <w:r w:rsidRPr="0041385F">
        <w:t>подпункте</w:t>
      </w:r>
      <w:proofErr w:type="gramEnd"/>
      <w:r w:rsidRPr="0041385F">
        <w:t xml:space="preserve"> 5) пункта 2.6.2 настоящего административного регламента.</w:t>
      </w:r>
    </w:p>
    <w:p w:rsidR="00647C86" w:rsidRPr="0041385F" w:rsidRDefault="00647C86" w:rsidP="00647C86">
      <w:pPr>
        <w:tabs>
          <w:tab w:val="num" w:pos="142"/>
        </w:tabs>
        <w:autoSpaceDE w:val="0"/>
        <w:autoSpaceDN w:val="0"/>
        <w:adjustRightInd w:val="0"/>
        <w:ind w:right="4" w:firstLine="709"/>
        <w:jc w:val="both"/>
      </w:pPr>
      <w:r w:rsidRPr="0041385F">
        <w:t>3.3.4.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647C86" w:rsidRPr="0041385F" w:rsidRDefault="00647C86" w:rsidP="00647C86">
      <w:pPr>
        <w:tabs>
          <w:tab w:val="num" w:pos="142"/>
        </w:tabs>
        <w:autoSpaceDE w:val="0"/>
        <w:autoSpaceDN w:val="0"/>
        <w:adjustRightInd w:val="0"/>
        <w:ind w:right="4" w:firstLine="709"/>
        <w:jc w:val="both"/>
      </w:pPr>
      <w:r w:rsidRPr="0041385F">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47C86" w:rsidRPr="0041385F" w:rsidRDefault="00647C86" w:rsidP="00647C86">
      <w:pPr>
        <w:tabs>
          <w:tab w:val="num" w:pos="142"/>
        </w:tabs>
        <w:autoSpaceDE w:val="0"/>
        <w:autoSpaceDN w:val="0"/>
        <w:adjustRightInd w:val="0"/>
        <w:ind w:right="4" w:firstLine="709"/>
        <w:jc w:val="both"/>
      </w:pPr>
      <w:proofErr w:type="gramStart"/>
      <w:r w:rsidRPr="0041385F">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roofErr w:type="gramEnd"/>
    </w:p>
    <w:p w:rsidR="00647C86" w:rsidRPr="0041385F" w:rsidRDefault="00647C86" w:rsidP="00647C86">
      <w:pPr>
        <w:tabs>
          <w:tab w:val="num" w:pos="142"/>
        </w:tabs>
        <w:autoSpaceDE w:val="0"/>
        <w:autoSpaceDN w:val="0"/>
        <w:adjustRightInd w:val="0"/>
        <w:ind w:right="4" w:firstLine="709"/>
        <w:jc w:val="both"/>
      </w:pPr>
      <w:r w:rsidRPr="0041385F">
        <w:t xml:space="preserve">Межведомственный запрос в бумажном </w:t>
      </w:r>
      <w:proofErr w:type="gramStart"/>
      <w:r w:rsidRPr="0041385F">
        <w:t>виде</w:t>
      </w:r>
      <w:proofErr w:type="gramEnd"/>
      <w:r w:rsidRPr="0041385F">
        <w:t xml:space="preserve"> заполняется в соответствии с требованиями, установленными статьей 7.2. Федерального закона от 27.07.2010 г. № 210-ФЗ «Об организации предоставления государственных и муниципальных услуг».</w:t>
      </w:r>
    </w:p>
    <w:p w:rsidR="00647C86" w:rsidRPr="0041385F" w:rsidRDefault="00647C86" w:rsidP="00647C86">
      <w:pPr>
        <w:tabs>
          <w:tab w:val="num" w:pos="142"/>
        </w:tabs>
        <w:autoSpaceDE w:val="0"/>
        <w:autoSpaceDN w:val="0"/>
        <w:adjustRightInd w:val="0"/>
        <w:ind w:right="4" w:firstLine="709"/>
        <w:jc w:val="both"/>
      </w:pPr>
      <w:r w:rsidRPr="0041385F">
        <w:lastRenderedPageBreak/>
        <w:t>3.3.6. По результатам полученных сведений (документов) специалист, уполномоченный на рассмотрение представленных документов, устанавливает необходимость проведения осмотра объекта капитального строительства.</w:t>
      </w:r>
    </w:p>
    <w:p w:rsidR="00647C86" w:rsidRPr="0041385F" w:rsidRDefault="00647C86" w:rsidP="00647C86">
      <w:pPr>
        <w:tabs>
          <w:tab w:val="num" w:pos="142"/>
        </w:tabs>
        <w:ind w:right="4" w:firstLine="709"/>
        <w:jc w:val="both"/>
      </w:pPr>
      <w:r w:rsidRPr="0041385F">
        <w:t xml:space="preserve">Осмотр объекта капитального строительства не проводится, в </w:t>
      </w:r>
      <w:proofErr w:type="gramStart"/>
      <w:r w:rsidRPr="0041385F">
        <w:t>случае</w:t>
      </w:r>
      <w:proofErr w:type="gramEnd"/>
      <w:r w:rsidRPr="0041385F">
        <w:t>, если при строительстве, реконструкции объекта капитального строительства осуществляется государственный строительный надзор.</w:t>
      </w:r>
    </w:p>
    <w:p w:rsidR="00647C86" w:rsidRPr="0041385F" w:rsidRDefault="00647C86" w:rsidP="00647C86">
      <w:pPr>
        <w:tabs>
          <w:tab w:val="num" w:pos="142"/>
        </w:tabs>
        <w:ind w:right="4" w:firstLine="709"/>
        <w:jc w:val="both"/>
      </w:pPr>
      <w:r w:rsidRPr="0041385F">
        <w:t xml:space="preserve">В случае </w:t>
      </w:r>
      <w:proofErr w:type="gramStart"/>
      <w:r w:rsidRPr="0041385F">
        <w:t>отсутствия  необходимости проведения осмотра объекта капитального строительства</w:t>
      </w:r>
      <w:proofErr w:type="gramEnd"/>
      <w:r w:rsidRPr="0041385F">
        <w:t xml:space="preserve"> специалист, уполномоченный на рассмотрение представленных документов, на основании документов представленных заявителем и информации полученной на межведомственные запросы, определяет наличия или отсутствие оснований для отказа в выдаче разрешения на ввод объекта в эксплуатацию, предусмотренных п. 2.8 настоящего административного регламента.</w:t>
      </w:r>
    </w:p>
    <w:p w:rsidR="00647C86" w:rsidRPr="0041385F" w:rsidRDefault="00647C86" w:rsidP="00647C86">
      <w:pPr>
        <w:pStyle w:val="ConsPlusNormal0"/>
        <w:widowControl/>
        <w:tabs>
          <w:tab w:val="num" w:pos="142"/>
        </w:tabs>
        <w:ind w:right="4" w:firstLine="709"/>
        <w:jc w:val="both"/>
        <w:rPr>
          <w:rFonts w:ascii="Times New Roman" w:hAnsi="Times New Roman" w:cs="Times New Roman"/>
          <w:sz w:val="24"/>
          <w:szCs w:val="24"/>
        </w:rPr>
      </w:pPr>
      <w:r w:rsidRPr="0041385F">
        <w:rPr>
          <w:rFonts w:ascii="Times New Roman" w:hAnsi="Times New Roman" w:cs="Times New Roman"/>
          <w:sz w:val="24"/>
          <w:szCs w:val="24"/>
        </w:rPr>
        <w:t>В случае</w:t>
      </w:r>
      <w:proofErr w:type="gramStart"/>
      <w:r w:rsidRPr="0041385F">
        <w:rPr>
          <w:rFonts w:ascii="Times New Roman" w:hAnsi="Times New Roman" w:cs="Times New Roman"/>
          <w:sz w:val="24"/>
          <w:szCs w:val="24"/>
        </w:rPr>
        <w:t>,</w:t>
      </w:r>
      <w:proofErr w:type="gramEnd"/>
      <w:r w:rsidRPr="0041385F">
        <w:rPr>
          <w:rFonts w:ascii="Times New Roman" w:hAnsi="Times New Roman" w:cs="Times New Roman"/>
          <w:sz w:val="24"/>
          <w:szCs w:val="24"/>
        </w:rPr>
        <w:t xml:space="preserve"> если при строительстве, реконструкции, капитальном ремонте объекта капитального строительства государственный строительный надзор не осуществляется, специалист, уполномоченный на рассмотрение представленных документов проводит осмотр объекта капитального строительства.</w:t>
      </w:r>
    </w:p>
    <w:p w:rsidR="00647C86" w:rsidRPr="0041385F" w:rsidRDefault="00647C86" w:rsidP="00647C86">
      <w:pPr>
        <w:tabs>
          <w:tab w:val="num" w:pos="142"/>
        </w:tabs>
        <w:autoSpaceDE w:val="0"/>
        <w:autoSpaceDN w:val="0"/>
        <w:adjustRightInd w:val="0"/>
        <w:ind w:right="4" w:firstLine="709"/>
        <w:jc w:val="both"/>
      </w:pPr>
      <w:proofErr w:type="gramStart"/>
      <w:r w:rsidRPr="0041385F">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w:t>
      </w:r>
      <w:proofErr w:type="gramEnd"/>
      <w:r w:rsidRPr="0041385F">
        <w:t xml:space="preserve"> исключением случаев осуществления строительства, реконструкции объекта индивидуального жилищного строительства.</w:t>
      </w:r>
    </w:p>
    <w:p w:rsidR="00647C86" w:rsidRPr="0041385F" w:rsidRDefault="00647C86" w:rsidP="00647C86">
      <w:pPr>
        <w:tabs>
          <w:tab w:val="num" w:pos="142"/>
        </w:tabs>
        <w:ind w:right="4" w:firstLine="709"/>
        <w:jc w:val="both"/>
      </w:pPr>
      <w:proofErr w:type="gramStart"/>
      <w:r w:rsidRPr="0041385F">
        <w:t>По итогам осмотра объекта капитального строительства и на основании документов представленных заявителем и информации полученной на межведомственные запросы специалист, уполномоченный на рассмотрение представленных документов определяет наличия или отсутствие оснований для отказа в выдаче разрешения на ввод объекта в эксплуатацию, предусмотренных п. 2.8 настоящего административного регламента.</w:t>
      </w:r>
      <w:proofErr w:type="gramEnd"/>
    </w:p>
    <w:p w:rsidR="00647C86" w:rsidRPr="0041385F" w:rsidRDefault="00647C86" w:rsidP="00647C86">
      <w:pPr>
        <w:tabs>
          <w:tab w:val="num" w:pos="142"/>
        </w:tabs>
        <w:ind w:right="4" w:firstLine="709"/>
        <w:jc w:val="both"/>
      </w:pPr>
      <w:r w:rsidRPr="0041385F">
        <w:t xml:space="preserve">При наличии оснований для отказа в предоставлении муниципальной услуги </w:t>
      </w:r>
      <w:proofErr w:type="gramStart"/>
      <w:r w:rsidRPr="0041385F">
        <w:t>специалист, уполномоченный на рассмотрение представленных документов принимает</w:t>
      </w:r>
      <w:proofErr w:type="gramEnd"/>
      <w:r w:rsidRPr="0041385F">
        <w:t xml:space="preserve"> решение о подготовке отказа в выдаче разрешения на ввод объекта в эксплуатацию.</w:t>
      </w:r>
    </w:p>
    <w:p w:rsidR="00647C86" w:rsidRPr="0041385F" w:rsidRDefault="00647C86" w:rsidP="00647C86">
      <w:pPr>
        <w:tabs>
          <w:tab w:val="num" w:pos="142"/>
        </w:tabs>
        <w:autoSpaceDE w:val="0"/>
        <w:autoSpaceDN w:val="0"/>
        <w:adjustRightInd w:val="0"/>
        <w:ind w:right="4" w:firstLine="709"/>
        <w:jc w:val="both"/>
      </w:pPr>
      <w:r w:rsidRPr="0041385F">
        <w:t>В случае отсутствия оснований для отказа в предоставлении муниципальной услуги специалист, уполномоченный на рассмотрение представленных документов</w:t>
      </w:r>
      <w:r w:rsidRPr="0041385F">
        <w:rPr>
          <w:color w:val="FF0000"/>
        </w:rPr>
        <w:t xml:space="preserve"> </w:t>
      </w:r>
      <w:r w:rsidRPr="0041385F">
        <w:t>принимает решение о подготовке разрешения на ввод объекта в эксплуатацию по Форме, установленной Приказом Министерства строительства и жилищно-коммунального хозяйства Российской Федерации  от 19.02.2015 № 117/</w:t>
      </w:r>
      <w:proofErr w:type="spellStart"/>
      <w:proofErr w:type="gramStart"/>
      <w:r w:rsidRPr="0041385F">
        <w:t>пр</w:t>
      </w:r>
      <w:proofErr w:type="spellEnd"/>
      <w:proofErr w:type="gramEnd"/>
      <w:r w:rsidRPr="0041385F">
        <w:t xml:space="preserve"> «Об утверждении формы разрешения на строительство и формы разрешения на ввод объекта в эксплуатацию».</w:t>
      </w:r>
    </w:p>
    <w:p w:rsidR="00647C86" w:rsidRPr="0041385F" w:rsidRDefault="00647C86" w:rsidP="00647C86">
      <w:pPr>
        <w:tabs>
          <w:tab w:val="num" w:pos="142"/>
        </w:tabs>
        <w:autoSpaceDE w:val="0"/>
        <w:autoSpaceDN w:val="0"/>
        <w:adjustRightInd w:val="0"/>
        <w:ind w:right="4" w:firstLine="709"/>
        <w:jc w:val="both"/>
      </w:pPr>
      <w:r w:rsidRPr="0041385F">
        <w:t>3.3.7. Результатом административной процедуры является принятие решения о подготовке разрешения на ввод объекта в эксплуатацию или отказа в выдаче разрешения на ввод объекта в эксплуатацию.</w:t>
      </w:r>
    </w:p>
    <w:p w:rsidR="00647C86" w:rsidRPr="0041385F" w:rsidRDefault="00647C86" w:rsidP="00647C86">
      <w:pPr>
        <w:tabs>
          <w:tab w:val="num" w:pos="142"/>
        </w:tabs>
        <w:autoSpaceDE w:val="0"/>
        <w:autoSpaceDN w:val="0"/>
        <w:adjustRightInd w:val="0"/>
        <w:ind w:right="4" w:firstLine="709"/>
        <w:jc w:val="both"/>
      </w:pPr>
      <w:r w:rsidRPr="0041385F">
        <w:t>3.3.8. Максимальный срок исполнения административной процедуры - 5 рабочих дней.</w:t>
      </w:r>
    </w:p>
    <w:p w:rsidR="00647C86" w:rsidRPr="0041385F" w:rsidRDefault="00647C86" w:rsidP="00647C86">
      <w:pPr>
        <w:tabs>
          <w:tab w:val="num" w:pos="142"/>
          <w:tab w:val="left" w:pos="1560"/>
        </w:tabs>
        <w:ind w:right="4" w:firstLine="709"/>
        <w:jc w:val="both"/>
      </w:pPr>
      <w:r w:rsidRPr="0041385F">
        <w:t>3.4. Подготовка разрешения на ввод объекта в эксплуатацию или решения об отказе в выдаче разрешения на ввод объекта в эксплуатацию;</w:t>
      </w:r>
    </w:p>
    <w:p w:rsidR="00647C86" w:rsidRPr="0041385F" w:rsidRDefault="00647C86" w:rsidP="00647C86">
      <w:pPr>
        <w:tabs>
          <w:tab w:val="num" w:pos="142"/>
        </w:tabs>
        <w:autoSpaceDE w:val="0"/>
        <w:autoSpaceDN w:val="0"/>
        <w:adjustRightInd w:val="0"/>
        <w:ind w:right="4" w:firstLine="709"/>
        <w:jc w:val="both"/>
      </w:pPr>
      <w:r w:rsidRPr="0041385F">
        <w:t>3.4.1. По результатам принятого решения специалист, уполномоченный на подготовку разрешения на ввод объекта в эксплуатацию или решения об отказе в выдаче разрешения на ввод объекта в эксплуатацию:</w:t>
      </w:r>
    </w:p>
    <w:p w:rsidR="00647C86" w:rsidRPr="0041385F" w:rsidRDefault="00647C86" w:rsidP="00647C86">
      <w:pPr>
        <w:tabs>
          <w:tab w:val="num" w:pos="142"/>
        </w:tabs>
        <w:autoSpaceDE w:val="0"/>
        <w:autoSpaceDN w:val="0"/>
        <w:adjustRightInd w:val="0"/>
        <w:ind w:right="4" w:firstLine="709"/>
        <w:jc w:val="both"/>
      </w:pPr>
      <w:r w:rsidRPr="0041385F">
        <w:t>3.4.1.1. Готовит разрешение на ввод объекта в эксплуатацию или решение об отказе в выдаче разрешения на ввод объекта в эксплуатацию.</w:t>
      </w:r>
    </w:p>
    <w:p w:rsidR="00647C86" w:rsidRPr="0041385F" w:rsidRDefault="00647C86" w:rsidP="00647C86">
      <w:pPr>
        <w:tabs>
          <w:tab w:val="num" w:pos="142"/>
        </w:tabs>
        <w:autoSpaceDE w:val="0"/>
        <w:autoSpaceDN w:val="0"/>
        <w:adjustRightInd w:val="0"/>
        <w:ind w:right="4" w:firstLine="709"/>
        <w:jc w:val="both"/>
      </w:pPr>
      <w:r w:rsidRPr="0041385F">
        <w:lastRenderedPageBreak/>
        <w:t>3.4.1.2. Передает подготовленные разрешение на ввод объекта в эксплуатацию или решение об отказе в выдаче разрешения на ввод объекта в эксплуатацию на подписание главе поселения.</w:t>
      </w:r>
    </w:p>
    <w:p w:rsidR="00647C86" w:rsidRPr="0041385F" w:rsidRDefault="00647C86" w:rsidP="00647C86">
      <w:pPr>
        <w:tabs>
          <w:tab w:val="num" w:pos="142"/>
        </w:tabs>
        <w:autoSpaceDE w:val="0"/>
        <w:autoSpaceDN w:val="0"/>
        <w:adjustRightInd w:val="0"/>
        <w:ind w:right="4" w:firstLine="709"/>
        <w:jc w:val="both"/>
      </w:pPr>
      <w:r w:rsidRPr="0041385F">
        <w:t>3.4.1.3. Обеспечивает регистрацию разрешения на ввод объекта в эксплуатацию или решения об отказе в выдаче разрешения на ввод объекта в эксплуатацию.</w:t>
      </w:r>
    </w:p>
    <w:p w:rsidR="00647C86" w:rsidRPr="0041385F" w:rsidRDefault="00647C86" w:rsidP="00647C86">
      <w:pPr>
        <w:tabs>
          <w:tab w:val="num" w:pos="142"/>
        </w:tabs>
        <w:autoSpaceDE w:val="0"/>
        <w:autoSpaceDN w:val="0"/>
        <w:adjustRightInd w:val="0"/>
        <w:ind w:right="4" w:firstLine="709"/>
        <w:jc w:val="both"/>
      </w:pPr>
      <w:r w:rsidRPr="0041385F">
        <w:t>3.4.2. Результатом административной процедуры является подготовка и подписание разрешения на ввод объекта в эксплуатацию или принятие решения об отказе в выдаче разрешения на ввод объекта в эксплуатацию.</w:t>
      </w:r>
    </w:p>
    <w:p w:rsidR="00647C86" w:rsidRPr="0041385F" w:rsidRDefault="00647C86" w:rsidP="00647C86">
      <w:pPr>
        <w:tabs>
          <w:tab w:val="num" w:pos="142"/>
        </w:tabs>
        <w:autoSpaceDE w:val="0"/>
        <w:autoSpaceDN w:val="0"/>
        <w:adjustRightInd w:val="0"/>
        <w:ind w:right="4" w:firstLine="709"/>
        <w:jc w:val="both"/>
      </w:pPr>
      <w:r w:rsidRPr="0041385F">
        <w:t>3.4.3. Максимальный срок исполнения административной процедуры – 1 рабочий день.</w:t>
      </w:r>
    </w:p>
    <w:p w:rsidR="00647C86" w:rsidRPr="0041385F" w:rsidRDefault="00647C86" w:rsidP="00647C86">
      <w:pPr>
        <w:tabs>
          <w:tab w:val="num" w:pos="142"/>
        </w:tabs>
        <w:autoSpaceDE w:val="0"/>
        <w:autoSpaceDN w:val="0"/>
        <w:adjustRightInd w:val="0"/>
        <w:ind w:right="4" w:firstLine="709"/>
        <w:jc w:val="both"/>
        <w:outlineLvl w:val="0"/>
      </w:pPr>
      <w:r w:rsidRPr="0041385F">
        <w:t>3.5. Направление (выдача) заявителю разрешения на ввод объекта в эксплуатацию или решения об отказе в выдаче разрешения на ввод объекта в эксплуатацию.</w:t>
      </w:r>
    </w:p>
    <w:p w:rsidR="00647C86" w:rsidRPr="0041385F" w:rsidRDefault="00647C86" w:rsidP="00647C86">
      <w:pPr>
        <w:pStyle w:val="ConsPlusNormal0"/>
        <w:tabs>
          <w:tab w:val="num" w:pos="142"/>
        </w:tabs>
        <w:ind w:right="4" w:firstLine="709"/>
        <w:jc w:val="both"/>
        <w:rPr>
          <w:rFonts w:ascii="Times New Roman" w:hAnsi="Times New Roman" w:cs="Times New Roman"/>
          <w:sz w:val="24"/>
          <w:szCs w:val="24"/>
        </w:rPr>
      </w:pPr>
      <w:r w:rsidRPr="0041385F">
        <w:rPr>
          <w:rFonts w:ascii="Times New Roman" w:hAnsi="Times New Roman" w:cs="Times New Roman"/>
          <w:sz w:val="24"/>
          <w:szCs w:val="24"/>
        </w:rPr>
        <w:t>3.5.1.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647C86" w:rsidRPr="0041385F" w:rsidRDefault="00647C86" w:rsidP="00647C86">
      <w:pPr>
        <w:pStyle w:val="ConsPlusNormal0"/>
        <w:tabs>
          <w:tab w:val="num" w:pos="142"/>
        </w:tabs>
        <w:ind w:right="4" w:firstLine="709"/>
        <w:jc w:val="both"/>
        <w:rPr>
          <w:rFonts w:ascii="Times New Roman" w:hAnsi="Times New Roman" w:cs="Times New Roman"/>
          <w:sz w:val="24"/>
          <w:szCs w:val="24"/>
        </w:rPr>
      </w:pPr>
      <w:r w:rsidRPr="0041385F">
        <w:rPr>
          <w:rFonts w:ascii="Times New Roman" w:hAnsi="Times New Roman" w:cs="Times New Roman"/>
          <w:sz w:val="24"/>
          <w:szCs w:val="24"/>
        </w:rPr>
        <w:t xml:space="preserve">3.5.2. Разрешение на ввод объекта в эксплуатацию (за исключением линейного объекта) выдается застройщику в случае, если в </w:t>
      </w:r>
      <w:proofErr w:type="gramStart"/>
      <w:r w:rsidRPr="0041385F">
        <w:rPr>
          <w:rFonts w:ascii="Times New Roman" w:hAnsi="Times New Roman" w:cs="Times New Roman"/>
          <w:sz w:val="24"/>
          <w:szCs w:val="24"/>
        </w:rPr>
        <w:t>орган</w:t>
      </w:r>
      <w:proofErr w:type="gramEnd"/>
      <w:r w:rsidRPr="0041385F">
        <w:rPr>
          <w:rFonts w:ascii="Times New Roman" w:hAnsi="Times New Roman" w:cs="Times New Roman"/>
          <w:sz w:val="24"/>
          <w:szCs w:val="24"/>
        </w:rPr>
        <w:t xml:space="preserve"> предоставляющий муниципальную услугу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647C86" w:rsidRPr="0041385F" w:rsidRDefault="00647C86" w:rsidP="00647C86">
      <w:pPr>
        <w:tabs>
          <w:tab w:val="num" w:pos="142"/>
        </w:tabs>
        <w:autoSpaceDE w:val="0"/>
        <w:autoSpaceDN w:val="0"/>
        <w:adjustRightInd w:val="0"/>
        <w:ind w:right="4" w:firstLine="709"/>
        <w:jc w:val="both"/>
      </w:pPr>
      <w:r w:rsidRPr="0041385F">
        <w:t xml:space="preserve">3.5.3. </w:t>
      </w:r>
      <w:proofErr w:type="gramStart"/>
      <w:r w:rsidRPr="0041385F">
        <w:t>Разрешение на ввод объекта в эксплуатацию или решение об отказе в выдаче разрешения на ввод объекта в эксплуатацию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с использованием информационно-телекоммуникационных сетей общего пользования, в том</w:t>
      </w:r>
      <w:proofErr w:type="gramEnd"/>
      <w:r w:rsidRPr="0041385F">
        <w:t xml:space="preserve"> </w:t>
      </w:r>
      <w:proofErr w:type="gramStart"/>
      <w:r w:rsidRPr="0041385F">
        <w:t>числе</w:t>
      </w:r>
      <w:proofErr w:type="gramEnd"/>
      <w:r w:rsidRPr="0041385F">
        <w:t xml:space="preserve"> Единого портала государственных и муниципальных услуг (функций) или Портала государственных и муниципальных услуг Воронежской области.</w:t>
      </w:r>
    </w:p>
    <w:p w:rsidR="00647C86" w:rsidRPr="0041385F" w:rsidRDefault="00647C86" w:rsidP="00647C86">
      <w:pPr>
        <w:tabs>
          <w:tab w:val="num" w:pos="142"/>
        </w:tabs>
        <w:autoSpaceDE w:val="0"/>
        <w:autoSpaceDN w:val="0"/>
        <w:adjustRightInd w:val="0"/>
        <w:ind w:right="4" w:firstLine="709"/>
        <w:jc w:val="both"/>
      </w:pPr>
      <w:r w:rsidRPr="0041385F">
        <w:t>3.5.4. Результатом административной процедуры является направление (выдача) разрешения на ввод объекта в эксплуатацию или решения об отказе в выдаче разрешения на ввод объекта в эксплуатацию.</w:t>
      </w:r>
    </w:p>
    <w:p w:rsidR="00647C86" w:rsidRPr="0041385F" w:rsidRDefault="00647C86" w:rsidP="00647C86">
      <w:pPr>
        <w:tabs>
          <w:tab w:val="num" w:pos="142"/>
        </w:tabs>
        <w:autoSpaceDE w:val="0"/>
        <w:autoSpaceDN w:val="0"/>
        <w:adjustRightInd w:val="0"/>
        <w:ind w:right="4" w:firstLine="709"/>
        <w:jc w:val="both"/>
      </w:pPr>
      <w:r w:rsidRPr="0041385F">
        <w:t>3.5.3. Максимальный срок исполнения административной процедуры - 1 рабочий день</w:t>
      </w:r>
    </w:p>
    <w:p w:rsidR="00647C86" w:rsidRPr="0041385F" w:rsidRDefault="00647C86" w:rsidP="00647C86">
      <w:pPr>
        <w:widowControl w:val="0"/>
        <w:tabs>
          <w:tab w:val="num" w:pos="142"/>
          <w:tab w:val="left" w:pos="1560"/>
          <w:tab w:val="left" w:pos="1680"/>
          <w:tab w:val="left" w:pos="1985"/>
        </w:tabs>
        <w:suppressAutoHyphens/>
        <w:autoSpaceDE w:val="0"/>
        <w:autoSpaceDN w:val="0"/>
        <w:adjustRightInd w:val="0"/>
        <w:ind w:right="4" w:firstLine="709"/>
        <w:jc w:val="both"/>
      </w:pPr>
      <w:r w:rsidRPr="0041385F">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647C86" w:rsidRPr="0041385F" w:rsidRDefault="00647C86" w:rsidP="00647C86">
      <w:pPr>
        <w:widowControl w:val="0"/>
        <w:tabs>
          <w:tab w:val="num" w:pos="142"/>
          <w:tab w:val="left" w:pos="1560"/>
          <w:tab w:val="left" w:pos="1680"/>
          <w:tab w:val="left" w:pos="1985"/>
        </w:tabs>
        <w:suppressAutoHyphens/>
        <w:autoSpaceDE w:val="0"/>
        <w:autoSpaceDN w:val="0"/>
        <w:adjustRightInd w:val="0"/>
        <w:ind w:right="4" w:firstLine="709"/>
        <w:jc w:val="both"/>
      </w:pPr>
      <w:r w:rsidRPr="0041385F">
        <w:t xml:space="preserve">3.6.1. </w:t>
      </w:r>
      <w:r w:rsidRPr="0041385F">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647C86" w:rsidRPr="0041385F" w:rsidRDefault="00647C86" w:rsidP="00647C86">
      <w:pPr>
        <w:pStyle w:val="ConsPlusNormal0"/>
        <w:tabs>
          <w:tab w:val="num" w:pos="142"/>
        </w:tabs>
        <w:ind w:right="4" w:firstLine="709"/>
        <w:jc w:val="both"/>
        <w:rPr>
          <w:rFonts w:ascii="Times New Roman" w:eastAsia="Calibri" w:hAnsi="Times New Roman" w:cs="Times New Roman"/>
          <w:sz w:val="24"/>
          <w:szCs w:val="24"/>
          <w:lang w:eastAsia="en-US"/>
        </w:rPr>
      </w:pPr>
      <w:r w:rsidRPr="0041385F">
        <w:rPr>
          <w:rFonts w:ascii="Times New Roman" w:hAnsi="Times New Roman" w:cs="Times New Roman"/>
          <w:sz w:val="24"/>
          <w:szCs w:val="24"/>
        </w:rPr>
        <w:t>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41385F">
        <w:rPr>
          <w:rFonts w:ascii="Times New Roman" w:eastAsia="Calibri" w:hAnsi="Times New Roman" w:cs="Times New Roman"/>
          <w:sz w:val="24"/>
          <w:szCs w:val="24"/>
          <w:lang w:eastAsia="en-US"/>
        </w:rPr>
        <w:t>.</w:t>
      </w:r>
    </w:p>
    <w:p w:rsidR="00647C86" w:rsidRPr="0041385F" w:rsidRDefault="00647C86" w:rsidP="00647C86">
      <w:pPr>
        <w:pStyle w:val="ConsPlusNormal0"/>
        <w:tabs>
          <w:tab w:val="num" w:pos="142"/>
        </w:tabs>
        <w:ind w:right="4" w:firstLine="709"/>
        <w:jc w:val="both"/>
        <w:rPr>
          <w:rFonts w:ascii="Times New Roman" w:eastAsia="Times New Roman" w:hAnsi="Times New Roman" w:cs="Times New Roman"/>
          <w:sz w:val="24"/>
          <w:szCs w:val="24"/>
          <w:lang w:eastAsia="ru-RU"/>
        </w:rPr>
      </w:pPr>
      <w:r w:rsidRPr="0041385F">
        <w:rPr>
          <w:rFonts w:ascii="Times New Roman" w:hAnsi="Times New Roman" w:cs="Times New Roman"/>
          <w:sz w:val="24"/>
          <w:szCs w:val="24"/>
        </w:rPr>
        <w:t xml:space="preserve">Заявление в форме электронного документа подписывается заявителем от имени физического лица с использованием </w:t>
      </w:r>
      <w:r w:rsidRPr="0041385F">
        <w:rPr>
          <w:rFonts w:ascii="Times New Roman" w:hAnsi="Times New Roman" w:cs="Times New Roman"/>
          <w:sz w:val="24"/>
          <w:szCs w:val="24"/>
          <w:lang w:eastAsia="ru-RU"/>
        </w:rPr>
        <w:t>простой электронной подписи.</w:t>
      </w:r>
    </w:p>
    <w:p w:rsidR="00647C86" w:rsidRPr="0041385F" w:rsidRDefault="00647C86" w:rsidP="00647C86">
      <w:pPr>
        <w:widowControl w:val="0"/>
        <w:tabs>
          <w:tab w:val="num" w:pos="142"/>
        </w:tabs>
        <w:autoSpaceDE w:val="0"/>
        <w:autoSpaceDN w:val="0"/>
        <w:adjustRightInd w:val="0"/>
        <w:ind w:right="4" w:firstLine="709"/>
        <w:contextualSpacing/>
        <w:jc w:val="both"/>
      </w:pPr>
      <w:r w:rsidRPr="0041385F">
        <w:t>Заявление в форме электронного документа от имени юридического лица заверяется электронной подписью:</w:t>
      </w:r>
    </w:p>
    <w:p w:rsidR="00647C86" w:rsidRPr="0041385F" w:rsidRDefault="00647C86" w:rsidP="00647C86">
      <w:pPr>
        <w:widowControl w:val="0"/>
        <w:tabs>
          <w:tab w:val="num" w:pos="142"/>
        </w:tabs>
        <w:autoSpaceDE w:val="0"/>
        <w:autoSpaceDN w:val="0"/>
        <w:adjustRightInd w:val="0"/>
        <w:ind w:right="4" w:firstLine="709"/>
        <w:contextualSpacing/>
        <w:jc w:val="both"/>
      </w:pPr>
      <w:r w:rsidRPr="0041385F">
        <w:t>- лица, действующего от имени юридического лица без доверенности;</w:t>
      </w:r>
    </w:p>
    <w:p w:rsidR="00647C86" w:rsidRPr="0041385F" w:rsidRDefault="00647C86" w:rsidP="00647C86">
      <w:pPr>
        <w:widowControl w:val="0"/>
        <w:tabs>
          <w:tab w:val="num" w:pos="142"/>
        </w:tabs>
        <w:autoSpaceDE w:val="0"/>
        <w:autoSpaceDN w:val="0"/>
        <w:adjustRightInd w:val="0"/>
        <w:ind w:right="4" w:firstLine="709"/>
        <w:contextualSpacing/>
        <w:jc w:val="both"/>
      </w:pPr>
      <w:r w:rsidRPr="0041385F">
        <w:t xml:space="preserve">- представителя юридического лица, действующего на </w:t>
      </w:r>
      <w:proofErr w:type="gramStart"/>
      <w:r w:rsidRPr="0041385F">
        <w:t>основании</w:t>
      </w:r>
      <w:proofErr w:type="gramEnd"/>
      <w:r w:rsidRPr="0041385F">
        <w:t xml:space="preserve"> доверенности, </w:t>
      </w:r>
      <w:r w:rsidRPr="0041385F">
        <w:lastRenderedPageBreak/>
        <w:t>выданной в соответствии с законодательством Российской Федерации.</w:t>
      </w:r>
    </w:p>
    <w:p w:rsidR="00647C86" w:rsidRPr="0041385F" w:rsidRDefault="00647C86" w:rsidP="00647C86">
      <w:pPr>
        <w:tabs>
          <w:tab w:val="num" w:pos="142"/>
        </w:tabs>
        <w:autoSpaceDE w:val="0"/>
        <w:autoSpaceDN w:val="0"/>
        <w:adjustRightInd w:val="0"/>
        <w:ind w:right="4" w:firstLine="709"/>
        <w:jc w:val="both"/>
      </w:pPr>
      <w:r w:rsidRPr="0041385F">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47C86" w:rsidRPr="0041385F" w:rsidRDefault="00647C86" w:rsidP="00647C86">
      <w:pPr>
        <w:tabs>
          <w:tab w:val="num" w:pos="142"/>
        </w:tabs>
        <w:autoSpaceDE w:val="0"/>
        <w:autoSpaceDN w:val="0"/>
        <w:adjustRightInd w:val="0"/>
        <w:ind w:right="4" w:firstLine="709"/>
        <w:jc w:val="both"/>
      </w:pPr>
      <w:r w:rsidRPr="0041385F">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47C86" w:rsidRPr="0041385F" w:rsidRDefault="00647C86" w:rsidP="00647C86">
      <w:pPr>
        <w:tabs>
          <w:tab w:val="num" w:pos="142"/>
        </w:tabs>
        <w:autoSpaceDE w:val="0"/>
        <w:autoSpaceDN w:val="0"/>
        <w:adjustRightInd w:val="0"/>
        <w:ind w:right="4" w:firstLine="709"/>
        <w:jc w:val="both"/>
      </w:pPr>
      <w:r w:rsidRPr="0041385F">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47C86" w:rsidRPr="0041385F" w:rsidRDefault="00647C86" w:rsidP="00647C86">
      <w:pPr>
        <w:tabs>
          <w:tab w:val="num" w:pos="142"/>
        </w:tabs>
        <w:autoSpaceDE w:val="0"/>
        <w:autoSpaceDN w:val="0"/>
        <w:adjustRightInd w:val="0"/>
        <w:ind w:right="4" w:firstLine="709"/>
        <w:jc w:val="both"/>
      </w:pPr>
      <w:r w:rsidRPr="0041385F">
        <w:t xml:space="preserve">Качество предоставляемых электронных документов (электронных образов документов) в </w:t>
      </w:r>
      <w:proofErr w:type="gramStart"/>
      <w:r w:rsidRPr="0041385F">
        <w:t>форматах</w:t>
      </w:r>
      <w:proofErr w:type="gramEnd"/>
      <w:r w:rsidRPr="0041385F">
        <w:t xml:space="preserve"> PDF, TIF должно позволять в полном объеме прочитать текст документа и распознать реквизиты документа.</w:t>
      </w:r>
    </w:p>
    <w:p w:rsidR="00647C86" w:rsidRPr="0041385F" w:rsidRDefault="00647C86" w:rsidP="00647C86">
      <w:pPr>
        <w:widowControl w:val="0"/>
        <w:tabs>
          <w:tab w:val="num" w:pos="142"/>
          <w:tab w:val="left" w:pos="1560"/>
          <w:tab w:val="left" w:pos="1680"/>
          <w:tab w:val="left" w:pos="1985"/>
        </w:tabs>
        <w:suppressAutoHyphens/>
        <w:autoSpaceDE w:val="0"/>
        <w:autoSpaceDN w:val="0"/>
        <w:adjustRightInd w:val="0"/>
        <w:ind w:right="4" w:firstLine="709"/>
        <w:jc w:val="both"/>
      </w:pPr>
      <w:r w:rsidRPr="0041385F">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647C86" w:rsidRPr="0041385F" w:rsidRDefault="00647C86" w:rsidP="00647C86">
      <w:pPr>
        <w:widowControl w:val="0"/>
        <w:tabs>
          <w:tab w:val="num" w:pos="142"/>
          <w:tab w:val="left" w:pos="1560"/>
          <w:tab w:val="left" w:pos="1680"/>
          <w:tab w:val="left" w:pos="1985"/>
        </w:tabs>
        <w:suppressAutoHyphens/>
        <w:autoSpaceDE w:val="0"/>
        <w:autoSpaceDN w:val="0"/>
        <w:adjustRightInd w:val="0"/>
        <w:ind w:right="4" w:firstLine="709"/>
        <w:jc w:val="both"/>
      </w:pPr>
      <w:r w:rsidRPr="0041385F">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647C86" w:rsidRPr="0041385F" w:rsidRDefault="00647C86" w:rsidP="00647C86">
      <w:pPr>
        <w:tabs>
          <w:tab w:val="num" w:pos="142"/>
        </w:tabs>
        <w:autoSpaceDE w:val="0"/>
        <w:autoSpaceDN w:val="0"/>
        <w:adjustRightInd w:val="0"/>
        <w:ind w:right="4" w:firstLine="709"/>
        <w:jc w:val="both"/>
        <w:outlineLvl w:val="0"/>
      </w:pPr>
      <w:r w:rsidRPr="0041385F">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47C86" w:rsidRPr="0041385F" w:rsidRDefault="00647C86" w:rsidP="00647C86">
      <w:pPr>
        <w:tabs>
          <w:tab w:val="num" w:pos="142"/>
        </w:tabs>
        <w:autoSpaceDE w:val="0"/>
        <w:autoSpaceDN w:val="0"/>
        <w:adjustRightInd w:val="0"/>
        <w:ind w:right="4" w:firstLine="709"/>
        <w:jc w:val="both"/>
      </w:pPr>
      <w:r w:rsidRPr="0041385F">
        <w:t>3.7.1. Для предоставления муниципальной услуги администрация в осуществляет межведомственное взаимодействие с Управлением Федеральной службы государственной регистрации, кадастра и картографии по Воронежской области, инспекцией государственного строительного надзора Воронежской области, федеральным органом охраны объектов культурного наследия, органом охраны объектов культурного наследия Воронежской области.</w:t>
      </w:r>
    </w:p>
    <w:p w:rsidR="00647C86" w:rsidRPr="0041385F" w:rsidRDefault="00647C86" w:rsidP="00647C86">
      <w:pPr>
        <w:widowControl w:val="0"/>
        <w:tabs>
          <w:tab w:val="num" w:pos="142"/>
          <w:tab w:val="left" w:pos="1560"/>
          <w:tab w:val="left" w:pos="1680"/>
          <w:tab w:val="left" w:pos="1985"/>
        </w:tabs>
        <w:suppressAutoHyphens/>
        <w:autoSpaceDE w:val="0"/>
        <w:autoSpaceDN w:val="0"/>
        <w:adjustRightInd w:val="0"/>
        <w:ind w:right="4" w:firstLine="709"/>
        <w:jc w:val="both"/>
      </w:pPr>
      <w:r w:rsidRPr="0041385F">
        <w:t xml:space="preserve">Документы, которые находятся в </w:t>
      </w:r>
      <w:proofErr w:type="gramStart"/>
      <w:r w:rsidRPr="0041385F">
        <w:t>распоряжении</w:t>
      </w:r>
      <w:proofErr w:type="gramEnd"/>
      <w:r w:rsidRPr="0041385F">
        <w:t xml:space="preserve"> названных органов и заявитель вправе представить самостоятельно.</w:t>
      </w:r>
    </w:p>
    <w:p w:rsidR="00647C86" w:rsidRPr="0041385F" w:rsidRDefault="00647C86" w:rsidP="00647C86">
      <w:pPr>
        <w:widowControl w:val="0"/>
        <w:tabs>
          <w:tab w:val="left" w:pos="1560"/>
          <w:tab w:val="left" w:pos="1680"/>
          <w:tab w:val="left" w:pos="1985"/>
        </w:tabs>
        <w:suppressAutoHyphens/>
        <w:autoSpaceDE w:val="0"/>
        <w:autoSpaceDN w:val="0"/>
        <w:adjustRightInd w:val="0"/>
        <w:ind w:firstLine="709"/>
        <w:jc w:val="both"/>
      </w:pPr>
    </w:p>
    <w:p w:rsidR="00647C86" w:rsidRPr="0041385F" w:rsidRDefault="00647C86" w:rsidP="00647C86">
      <w:pPr>
        <w:pStyle w:val="a5"/>
        <w:numPr>
          <w:ilvl w:val="0"/>
          <w:numId w:val="10"/>
        </w:numPr>
        <w:tabs>
          <w:tab w:val="left" w:pos="1560"/>
        </w:tabs>
        <w:spacing w:line="276" w:lineRule="auto"/>
        <w:ind w:left="0" w:firstLine="0"/>
        <w:jc w:val="center"/>
        <w:rPr>
          <w:b/>
        </w:rPr>
      </w:pPr>
      <w:r w:rsidRPr="0041385F">
        <w:rPr>
          <w:b/>
        </w:rPr>
        <w:t xml:space="preserve">Формы </w:t>
      </w:r>
      <w:proofErr w:type="gramStart"/>
      <w:r w:rsidRPr="0041385F">
        <w:rPr>
          <w:b/>
        </w:rPr>
        <w:t>контроля за</w:t>
      </w:r>
      <w:proofErr w:type="gramEnd"/>
      <w:r w:rsidRPr="0041385F">
        <w:rPr>
          <w:b/>
        </w:rPr>
        <w:t xml:space="preserve"> исполнением административного регламента.</w:t>
      </w:r>
    </w:p>
    <w:p w:rsidR="00647C86" w:rsidRPr="0041385F" w:rsidRDefault="00647C86" w:rsidP="00647C86">
      <w:pPr>
        <w:pStyle w:val="a5"/>
        <w:tabs>
          <w:tab w:val="left" w:pos="1560"/>
        </w:tabs>
        <w:ind w:left="709"/>
        <w:rPr>
          <w:b/>
        </w:rPr>
      </w:pPr>
    </w:p>
    <w:p w:rsidR="00647C86" w:rsidRPr="0041385F" w:rsidRDefault="00647C86" w:rsidP="00647C86">
      <w:pPr>
        <w:tabs>
          <w:tab w:val="num" w:pos="0"/>
        </w:tabs>
        <w:autoSpaceDE w:val="0"/>
        <w:autoSpaceDN w:val="0"/>
        <w:adjustRightInd w:val="0"/>
        <w:ind w:firstLine="709"/>
        <w:jc w:val="both"/>
      </w:pPr>
      <w:r w:rsidRPr="0041385F">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47C86" w:rsidRPr="0041385F" w:rsidRDefault="00647C86" w:rsidP="00647C86">
      <w:pPr>
        <w:tabs>
          <w:tab w:val="num" w:pos="0"/>
        </w:tabs>
        <w:autoSpaceDE w:val="0"/>
        <w:autoSpaceDN w:val="0"/>
        <w:adjustRightInd w:val="0"/>
        <w:ind w:firstLine="709"/>
        <w:jc w:val="both"/>
      </w:pPr>
      <w:r w:rsidRPr="0041385F">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47C86" w:rsidRPr="0041385F" w:rsidRDefault="00647C86" w:rsidP="00647C86">
      <w:pPr>
        <w:tabs>
          <w:tab w:val="num" w:pos="0"/>
        </w:tabs>
        <w:autoSpaceDE w:val="0"/>
        <w:autoSpaceDN w:val="0"/>
        <w:adjustRightInd w:val="0"/>
        <w:ind w:firstLine="709"/>
        <w:jc w:val="both"/>
      </w:pPr>
      <w:r w:rsidRPr="0041385F">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47C86" w:rsidRPr="0041385F" w:rsidRDefault="00647C86" w:rsidP="00647C86">
      <w:pPr>
        <w:tabs>
          <w:tab w:val="num" w:pos="0"/>
        </w:tabs>
        <w:adjustRightInd w:val="0"/>
        <w:ind w:firstLine="709"/>
        <w:jc w:val="both"/>
        <w:outlineLvl w:val="2"/>
      </w:pPr>
      <w:r w:rsidRPr="0041385F">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w:t>
      </w:r>
      <w:r w:rsidRPr="0041385F">
        <w:lastRenderedPageBreak/>
        <w:t>проверок соблюдения и исполнения сотрудниками положений Административного регламента.</w:t>
      </w:r>
    </w:p>
    <w:p w:rsidR="00647C86" w:rsidRPr="0041385F" w:rsidRDefault="00647C86" w:rsidP="00647C86">
      <w:pPr>
        <w:pStyle w:val="ConsPlusTitle"/>
        <w:widowControl/>
        <w:tabs>
          <w:tab w:val="num" w:pos="0"/>
        </w:tabs>
        <w:ind w:firstLine="709"/>
        <w:jc w:val="both"/>
        <w:rPr>
          <w:rFonts w:ascii="Times New Roman" w:hAnsi="Times New Roman" w:cs="Times New Roman"/>
          <w:b w:val="0"/>
          <w:sz w:val="24"/>
          <w:szCs w:val="24"/>
        </w:rPr>
      </w:pPr>
      <w:r w:rsidRPr="0041385F">
        <w:rPr>
          <w:rFonts w:ascii="Times New Roman" w:hAnsi="Times New Roman" w:cs="Times New Roman"/>
          <w:b w:val="0"/>
          <w:sz w:val="24"/>
          <w:szCs w:val="24"/>
        </w:rPr>
        <w:t>4.4. Проведение текущего контроля должно осуществляться не реже двух раз в год.</w:t>
      </w:r>
    </w:p>
    <w:p w:rsidR="00647C86" w:rsidRPr="0041385F" w:rsidRDefault="00647C86" w:rsidP="00647C86">
      <w:pPr>
        <w:tabs>
          <w:tab w:val="num" w:pos="0"/>
        </w:tabs>
        <w:adjustRightInd w:val="0"/>
        <w:ind w:firstLine="709"/>
        <w:jc w:val="both"/>
        <w:outlineLvl w:val="2"/>
      </w:pPr>
      <w:r w:rsidRPr="0041385F">
        <w:t xml:space="preserve">Текущий контроль может быть плановым (осуществляться на </w:t>
      </w:r>
      <w:proofErr w:type="gramStart"/>
      <w:r w:rsidRPr="0041385F">
        <w:t>основании</w:t>
      </w:r>
      <w:proofErr w:type="gramEnd"/>
      <w:r w:rsidRPr="0041385F">
        <w:t xml:space="preserve">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w:t>
      </w:r>
      <w:proofErr w:type="gramStart"/>
      <w:r w:rsidRPr="0041385F">
        <w:t>отдельных</w:t>
      </w:r>
      <w:proofErr w:type="gramEnd"/>
      <w:r w:rsidRPr="0041385F">
        <w:t xml:space="preserve"> административных процедур (тематические проверки).</w:t>
      </w:r>
    </w:p>
    <w:p w:rsidR="00647C86" w:rsidRPr="0041385F" w:rsidRDefault="00647C86" w:rsidP="00647C86">
      <w:pPr>
        <w:tabs>
          <w:tab w:val="num" w:pos="0"/>
        </w:tabs>
        <w:autoSpaceDE w:val="0"/>
        <w:autoSpaceDN w:val="0"/>
        <w:adjustRightInd w:val="0"/>
        <w:ind w:firstLine="709"/>
        <w:jc w:val="both"/>
      </w:pPr>
      <w:r w:rsidRPr="0041385F">
        <w:t xml:space="preserve">Результаты проверки оформляются в </w:t>
      </w:r>
      <w:proofErr w:type="gramStart"/>
      <w:r w:rsidRPr="0041385F">
        <w:t>виде</w:t>
      </w:r>
      <w:proofErr w:type="gramEnd"/>
      <w:r w:rsidRPr="0041385F">
        <w:t xml:space="preserve"> справки, в которой отмечаются выявленные недостатки и указываются предложения по их устранению.</w:t>
      </w:r>
    </w:p>
    <w:p w:rsidR="00647C86" w:rsidRPr="0041385F" w:rsidRDefault="00647C86" w:rsidP="00647C86">
      <w:pPr>
        <w:tabs>
          <w:tab w:val="num" w:pos="0"/>
        </w:tabs>
        <w:autoSpaceDE w:val="0"/>
        <w:autoSpaceDN w:val="0"/>
        <w:adjustRightInd w:val="0"/>
        <w:ind w:firstLine="709"/>
        <w:jc w:val="both"/>
      </w:pPr>
      <w:r w:rsidRPr="0041385F">
        <w:t xml:space="preserve">По результатам проведенных проверок в </w:t>
      </w:r>
      <w:proofErr w:type="gramStart"/>
      <w:r w:rsidRPr="0041385F">
        <w:t>случае</w:t>
      </w:r>
      <w:proofErr w:type="gramEnd"/>
      <w:r w:rsidRPr="0041385F">
        <w:t xml:space="preserve">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47C86" w:rsidRPr="0041385F" w:rsidRDefault="00647C86" w:rsidP="00647C86">
      <w:pPr>
        <w:tabs>
          <w:tab w:val="num" w:pos="0"/>
        </w:tabs>
        <w:autoSpaceDE w:val="0"/>
        <w:autoSpaceDN w:val="0"/>
        <w:adjustRightInd w:val="0"/>
        <w:ind w:firstLine="709"/>
        <w:jc w:val="both"/>
      </w:pPr>
      <w:r w:rsidRPr="0041385F">
        <w:t xml:space="preserve">4.5. </w:t>
      </w:r>
      <w:proofErr w:type="gramStart"/>
      <w:r w:rsidRPr="0041385F">
        <w:t>Контроль за</w:t>
      </w:r>
      <w:proofErr w:type="gramEnd"/>
      <w:r w:rsidRPr="0041385F">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47C86" w:rsidRPr="0041385F" w:rsidRDefault="00647C86" w:rsidP="00647C86">
      <w:pPr>
        <w:tabs>
          <w:tab w:val="num" w:pos="0"/>
        </w:tabs>
        <w:autoSpaceDE w:val="0"/>
        <w:autoSpaceDN w:val="0"/>
        <w:adjustRightInd w:val="0"/>
        <w:ind w:firstLine="709"/>
        <w:jc w:val="both"/>
      </w:pPr>
    </w:p>
    <w:p w:rsidR="00647C86" w:rsidRPr="0041385F" w:rsidRDefault="00647C86" w:rsidP="00647C86">
      <w:pPr>
        <w:tabs>
          <w:tab w:val="num" w:pos="0"/>
          <w:tab w:val="left" w:pos="1560"/>
        </w:tabs>
        <w:ind w:firstLine="709"/>
        <w:jc w:val="center"/>
        <w:rPr>
          <w:b/>
        </w:rPr>
      </w:pPr>
      <w:r w:rsidRPr="0041385F">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47C86" w:rsidRPr="0041385F" w:rsidRDefault="00647C86" w:rsidP="00647C86">
      <w:pPr>
        <w:pStyle w:val="ConsPlusNormal0"/>
        <w:tabs>
          <w:tab w:val="num" w:pos="0"/>
        </w:tabs>
        <w:ind w:firstLine="709"/>
        <w:jc w:val="both"/>
        <w:rPr>
          <w:rFonts w:ascii="Times New Roman" w:hAnsi="Times New Roman" w:cs="Times New Roman"/>
          <w:sz w:val="24"/>
          <w:szCs w:val="24"/>
          <w:lang w:eastAsia="ru-RU"/>
        </w:rPr>
      </w:pPr>
    </w:p>
    <w:p w:rsidR="00647C86" w:rsidRPr="0041385F" w:rsidRDefault="00647C86" w:rsidP="00647C86">
      <w:pPr>
        <w:pStyle w:val="ConsPlusNormal0"/>
        <w:tabs>
          <w:tab w:val="num" w:pos="0"/>
        </w:tabs>
        <w:ind w:firstLine="709"/>
        <w:jc w:val="both"/>
        <w:rPr>
          <w:rFonts w:ascii="Times New Roman" w:hAnsi="Times New Roman" w:cs="Times New Roman"/>
          <w:sz w:val="24"/>
          <w:szCs w:val="24"/>
          <w:lang w:eastAsia="ru-RU"/>
        </w:rPr>
      </w:pPr>
      <w:r w:rsidRPr="0041385F">
        <w:rPr>
          <w:rFonts w:ascii="Times New Roman" w:hAnsi="Times New Roman" w:cs="Times New Roman"/>
          <w:sz w:val="24"/>
          <w:szCs w:val="24"/>
          <w:lang w:eastAsia="ru-RU"/>
        </w:rPr>
        <w:t xml:space="preserve">5.1. Заявители имеют право на обжалование решений и действий (бездействия) должностных лиц администрации в досудебном </w:t>
      </w:r>
      <w:proofErr w:type="gramStart"/>
      <w:r w:rsidRPr="0041385F">
        <w:rPr>
          <w:rFonts w:ascii="Times New Roman" w:hAnsi="Times New Roman" w:cs="Times New Roman"/>
          <w:sz w:val="24"/>
          <w:szCs w:val="24"/>
          <w:lang w:eastAsia="ru-RU"/>
        </w:rPr>
        <w:t>порядке</w:t>
      </w:r>
      <w:proofErr w:type="gramEnd"/>
      <w:r w:rsidRPr="0041385F">
        <w:rPr>
          <w:rFonts w:ascii="Times New Roman" w:hAnsi="Times New Roman" w:cs="Times New Roman"/>
          <w:sz w:val="24"/>
          <w:szCs w:val="24"/>
          <w:lang w:eastAsia="ru-RU"/>
        </w:rPr>
        <w:t>, на получение информации, необходимой для обоснования и рассмотрения жалобы.</w:t>
      </w:r>
    </w:p>
    <w:p w:rsidR="00647C86" w:rsidRPr="0041385F" w:rsidRDefault="00647C86" w:rsidP="00647C86">
      <w:pPr>
        <w:pStyle w:val="ConsPlusNormal0"/>
        <w:tabs>
          <w:tab w:val="num" w:pos="0"/>
        </w:tabs>
        <w:ind w:firstLine="709"/>
        <w:jc w:val="both"/>
        <w:rPr>
          <w:rFonts w:ascii="Times New Roman" w:hAnsi="Times New Roman" w:cs="Times New Roman"/>
          <w:sz w:val="24"/>
          <w:szCs w:val="24"/>
          <w:lang w:eastAsia="ru-RU"/>
        </w:rPr>
      </w:pPr>
      <w:r w:rsidRPr="0041385F">
        <w:rPr>
          <w:rFonts w:ascii="Times New Roman" w:hAnsi="Times New Roman" w:cs="Times New Roman"/>
          <w:sz w:val="24"/>
          <w:szCs w:val="24"/>
          <w:lang w:eastAsia="ru-RU"/>
        </w:rPr>
        <w:t>5.2. Заявитель может обратиться с жалобой в том числе в следующих случаях:</w:t>
      </w:r>
    </w:p>
    <w:p w:rsidR="00647C86" w:rsidRPr="0041385F" w:rsidRDefault="00647C86" w:rsidP="00647C86">
      <w:pPr>
        <w:pStyle w:val="ConsPlusNormal0"/>
        <w:tabs>
          <w:tab w:val="num" w:pos="0"/>
        </w:tabs>
        <w:ind w:firstLine="709"/>
        <w:jc w:val="both"/>
        <w:rPr>
          <w:rFonts w:ascii="Times New Roman" w:hAnsi="Times New Roman" w:cs="Times New Roman"/>
          <w:sz w:val="24"/>
          <w:szCs w:val="24"/>
          <w:lang w:eastAsia="ru-RU"/>
        </w:rPr>
      </w:pPr>
      <w:r w:rsidRPr="0041385F">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647C86" w:rsidRPr="0041385F" w:rsidRDefault="00647C86" w:rsidP="00647C86">
      <w:pPr>
        <w:pStyle w:val="ConsPlusNormal0"/>
        <w:tabs>
          <w:tab w:val="num" w:pos="0"/>
        </w:tabs>
        <w:ind w:firstLine="709"/>
        <w:jc w:val="both"/>
        <w:rPr>
          <w:rFonts w:ascii="Times New Roman" w:hAnsi="Times New Roman" w:cs="Times New Roman"/>
          <w:sz w:val="24"/>
          <w:szCs w:val="24"/>
          <w:lang w:eastAsia="ru-RU"/>
        </w:rPr>
      </w:pPr>
      <w:r w:rsidRPr="0041385F">
        <w:rPr>
          <w:rFonts w:ascii="Times New Roman" w:hAnsi="Times New Roman" w:cs="Times New Roman"/>
          <w:sz w:val="24"/>
          <w:szCs w:val="24"/>
          <w:lang w:eastAsia="ru-RU"/>
        </w:rPr>
        <w:t>2) нарушение срока предоставления муниципальной услуги;</w:t>
      </w:r>
    </w:p>
    <w:p w:rsidR="00647C86" w:rsidRPr="0041385F" w:rsidRDefault="00647C86" w:rsidP="00647C86">
      <w:pPr>
        <w:pStyle w:val="ConsPlusNormal0"/>
        <w:tabs>
          <w:tab w:val="num" w:pos="0"/>
        </w:tabs>
        <w:ind w:firstLine="709"/>
        <w:jc w:val="both"/>
        <w:rPr>
          <w:rFonts w:ascii="Times New Roman" w:hAnsi="Times New Roman" w:cs="Times New Roman"/>
          <w:sz w:val="24"/>
          <w:szCs w:val="24"/>
          <w:lang w:eastAsia="ru-RU"/>
        </w:rPr>
      </w:pPr>
      <w:r w:rsidRPr="0041385F">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41385F">
        <w:rPr>
          <w:rFonts w:ascii="Times New Roman" w:hAnsi="Times New Roman" w:cs="Times New Roman"/>
          <w:sz w:val="24"/>
          <w:szCs w:val="24"/>
        </w:rPr>
        <w:t>нормативными правовыми актами органов местного самоуправления Коренновского сельского поселения</w:t>
      </w:r>
      <w:r w:rsidRPr="0041385F">
        <w:rPr>
          <w:rFonts w:ascii="Times New Roman" w:hAnsi="Times New Roman" w:cs="Times New Roman"/>
          <w:sz w:val="24"/>
          <w:szCs w:val="24"/>
          <w:lang w:eastAsia="ru-RU"/>
        </w:rPr>
        <w:t xml:space="preserve"> для предоставления муниципальной услуги;</w:t>
      </w:r>
    </w:p>
    <w:p w:rsidR="00647C86" w:rsidRPr="0041385F" w:rsidRDefault="00647C86" w:rsidP="00647C86">
      <w:pPr>
        <w:pStyle w:val="ConsPlusNormal0"/>
        <w:tabs>
          <w:tab w:val="num" w:pos="0"/>
        </w:tabs>
        <w:ind w:firstLine="709"/>
        <w:jc w:val="both"/>
        <w:rPr>
          <w:rFonts w:ascii="Times New Roman" w:hAnsi="Times New Roman" w:cs="Times New Roman"/>
          <w:sz w:val="24"/>
          <w:szCs w:val="24"/>
          <w:lang w:eastAsia="ru-RU"/>
        </w:rPr>
      </w:pPr>
      <w:r w:rsidRPr="0041385F">
        <w:rPr>
          <w:rFonts w:ascii="Times New Roman" w:hAnsi="Times New Roman" w:cs="Times New Roman"/>
          <w:sz w:val="24"/>
          <w:szCs w:val="24"/>
          <w:lang w:eastAsia="ru-RU"/>
        </w:rPr>
        <w:t xml:space="preserve">4) отказ в </w:t>
      </w:r>
      <w:proofErr w:type="gramStart"/>
      <w:r w:rsidRPr="0041385F">
        <w:rPr>
          <w:rFonts w:ascii="Times New Roman" w:hAnsi="Times New Roman" w:cs="Times New Roman"/>
          <w:sz w:val="24"/>
          <w:szCs w:val="24"/>
          <w:lang w:eastAsia="ru-RU"/>
        </w:rPr>
        <w:t>приеме</w:t>
      </w:r>
      <w:proofErr w:type="gramEnd"/>
      <w:r w:rsidRPr="0041385F">
        <w:rPr>
          <w:rFonts w:ascii="Times New Roman" w:hAnsi="Times New Roman" w:cs="Times New Roman"/>
          <w:sz w:val="24"/>
          <w:szCs w:val="24"/>
          <w:lang w:eastAsia="ru-RU"/>
        </w:rPr>
        <w:t xml:space="preserve">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41385F">
        <w:rPr>
          <w:rFonts w:ascii="Times New Roman" w:hAnsi="Times New Roman" w:cs="Times New Roman"/>
          <w:sz w:val="24"/>
          <w:szCs w:val="24"/>
        </w:rPr>
        <w:t xml:space="preserve">нормативными правовыми актами органов местного самоуправления Коренновского сельского поселения </w:t>
      </w:r>
      <w:r w:rsidRPr="0041385F">
        <w:rPr>
          <w:rFonts w:ascii="Times New Roman" w:hAnsi="Times New Roman" w:cs="Times New Roman"/>
          <w:sz w:val="24"/>
          <w:szCs w:val="24"/>
          <w:lang w:eastAsia="ru-RU"/>
        </w:rPr>
        <w:t>для предоставления муниципальной услуги, у заявителя;</w:t>
      </w:r>
    </w:p>
    <w:p w:rsidR="00647C86" w:rsidRPr="0041385F" w:rsidRDefault="00647C86" w:rsidP="00647C86">
      <w:pPr>
        <w:pStyle w:val="ConsPlusNormal0"/>
        <w:tabs>
          <w:tab w:val="num" w:pos="0"/>
        </w:tabs>
        <w:ind w:firstLine="709"/>
        <w:jc w:val="both"/>
        <w:rPr>
          <w:rFonts w:ascii="Times New Roman" w:hAnsi="Times New Roman" w:cs="Times New Roman"/>
          <w:sz w:val="24"/>
          <w:szCs w:val="24"/>
          <w:lang w:eastAsia="ru-RU"/>
        </w:rPr>
      </w:pPr>
      <w:proofErr w:type="gramStart"/>
      <w:r w:rsidRPr="0041385F">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41385F">
        <w:rPr>
          <w:rFonts w:ascii="Times New Roman" w:hAnsi="Times New Roman" w:cs="Times New Roman"/>
          <w:sz w:val="24"/>
          <w:szCs w:val="24"/>
        </w:rPr>
        <w:t xml:space="preserve"> нормативными правовыми актами органов местного самоуправления Коренновского сельского поселения</w:t>
      </w:r>
      <w:r w:rsidRPr="0041385F">
        <w:rPr>
          <w:rFonts w:ascii="Times New Roman" w:hAnsi="Times New Roman" w:cs="Times New Roman"/>
          <w:sz w:val="24"/>
          <w:szCs w:val="24"/>
          <w:lang w:eastAsia="ru-RU"/>
        </w:rPr>
        <w:t>;</w:t>
      </w:r>
      <w:proofErr w:type="gramEnd"/>
    </w:p>
    <w:p w:rsidR="00647C86" w:rsidRPr="0041385F" w:rsidRDefault="00647C86" w:rsidP="00647C86">
      <w:pPr>
        <w:pStyle w:val="ConsPlusNormal0"/>
        <w:tabs>
          <w:tab w:val="num" w:pos="0"/>
        </w:tabs>
        <w:ind w:firstLine="709"/>
        <w:jc w:val="both"/>
        <w:rPr>
          <w:rFonts w:ascii="Times New Roman" w:hAnsi="Times New Roman" w:cs="Times New Roman"/>
          <w:sz w:val="24"/>
          <w:szCs w:val="24"/>
          <w:lang w:eastAsia="ru-RU"/>
        </w:rPr>
      </w:pPr>
      <w:r w:rsidRPr="0041385F">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41385F">
        <w:rPr>
          <w:rFonts w:ascii="Times New Roman" w:hAnsi="Times New Roman" w:cs="Times New Roman"/>
          <w:sz w:val="24"/>
          <w:szCs w:val="24"/>
        </w:rPr>
        <w:t xml:space="preserve"> нормативными правовыми актами органов местного самоуправления Коренновского сельского поселения</w:t>
      </w:r>
      <w:r w:rsidRPr="0041385F">
        <w:rPr>
          <w:rFonts w:ascii="Times New Roman" w:hAnsi="Times New Roman" w:cs="Times New Roman"/>
          <w:sz w:val="24"/>
          <w:szCs w:val="24"/>
          <w:lang w:eastAsia="ru-RU"/>
        </w:rPr>
        <w:t>;</w:t>
      </w:r>
    </w:p>
    <w:p w:rsidR="00647C86" w:rsidRPr="0041385F" w:rsidRDefault="00647C86" w:rsidP="00647C86">
      <w:pPr>
        <w:pStyle w:val="ConsPlusNormal0"/>
        <w:tabs>
          <w:tab w:val="num" w:pos="0"/>
        </w:tabs>
        <w:ind w:firstLine="709"/>
        <w:jc w:val="both"/>
        <w:rPr>
          <w:rFonts w:ascii="Times New Roman" w:hAnsi="Times New Roman" w:cs="Times New Roman"/>
          <w:sz w:val="24"/>
          <w:szCs w:val="24"/>
          <w:lang w:eastAsia="ru-RU"/>
        </w:rPr>
      </w:pPr>
      <w:r w:rsidRPr="0041385F">
        <w:rPr>
          <w:rFonts w:ascii="Times New Roman" w:hAnsi="Times New Roman" w:cs="Times New Roman"/>
          <w:sz w:val="24"/>
          <w:szCs w:val="24"/>
          <w:lang w:eastAsia="ru-RU"/>
        </w:rPr>
        <w:t xml:space="preserve">7) отказ должностного лица администрации в </w:t>
      </w:r>
      <w:proofErr w:type="gramStart"/>
      <w:r w:rsidRPr="0041385F">
        <w:rPr>
          <w:rFonts w:ascii="Times New Roman" w:hAnsi="Times New Roman" w:cs="Times New Roman"/>
          <w:sz w:val="24"/>
          <w:szCs w:val="24"/>
          <w:lang w:eastAsia="ru-RU"/>
        </w:rPr>
        <w:t>исправлении</w:t>
      </w:r>
      <w:proofErr w:type="gramEnd"/>
      <w:r w:rsidRPr="0041385F">
        <w:rPr>
          <w:rFonts w:ascii="Times New Roman" w:hAnsi="Times New Roman" w:cs="Times New Roman"/>
          <w:sz w:val="24"/>
          <w:szCs w:val="24"/>
          <w:lang w:eastAsia="ru-RU"/>
        </w:rPr>
        <w:t xml:space="preserve"> допущенных опечаток и ошибок в выданных в результате предоставления муниципальной услуги документах либо </w:t>
      </w:r>
      <w:r w:rsidRPr="0041385F">
        <w:rPr>
          <w:rFonts w:ascii="Times New Roman" w:hAnsi="Times New Roman" w:cs="Times New Roman"/>
          <w:sz w:val="24"/>
          <w:szCs w:val="24"/>
          <w:lang w:eastAsia="ru-RU"/>
        </w:rPr>
        <w:lastRenderedPageBreak/>
        <w:t>нарушение установленного срока таких исправлений.</w:t>
      </w:r>
    </w:p>
    <w:p w:rsidR="00647C86" w:rsidRPr="0041385F" w:rsidRDefault="00647C86" w:rsidP="00647C86">
      <w:pPr>
        <w:tabs>
          <w:tab w:val="num" w:pos="0"/>
        </w:tabs>
        <w:autoSpaceDE w:val="0"/>
        <w:autoSpaceDN w:val="0"/>
        <w:adjustRightInd w:val="0"/>
        <w:ind w:firstLine="709"/>
        <w:jc w:val="both"/>
      </w:pPr>
      <w:r w:rsidRPr="0041385F">
        <w:t>5.3. Основанием для начала процедуры досудебного (внесудебного) обжалования является поступившая жалоба.</w:t>
      </w:r>
    </w:p>
    <w:p w:rsidR="00647C86" w:rsidRPr="0041385F" w:rsidRDefault="00647C86" w:rsidP="00647C86">
      <w:pPr>
        <w:tabs>
          <w:tab w:val="num" w:pos="0"/>
        </w:tabs>
        <w:autoSpaceDE w:val="0"/>
        <w:autoSpaceDN w:val="0"/>
        <w:adjustRightInd w:val="0"/>
        <w:ind w:firstLine="709"/>
        <w:jc w:val="both"/>
      </w:pPr>
      <w:r w:rsidRPr="0041385F">
        <w:t>Жалоба может быть направлена по почте, с использованием официального сайта администрации,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47C86" w:rsidRPr="0041385F" w:rsidRDefault="00647C86" w:rsidP="00647C86">
      <w:pPr>
        <w:tabs>
          <w:tab w:val="num" w:pos="0"/>
        </w:tabs>
        <w:autoSpaceDE w:val="0"/>
        <w:autoSpaceDN w:val="0"/>
        <w:adjustRightInd w:val="0"/>
        <w:ind w:firstLine="709"/>
        <w:jc w:val="both"/>
      </w:pPr>
      <w:r w:rsidRPr="0041385F">
        <w:t>5.4. Жалоба должна содержать:</w:t>
      </w:r>
    </w:p>
    <w:p w:rsidR="00647C86" w:rsidRPr="0041385F" w:rsidRDefault="00647C86" w:rsidP="00647C86">
      <w:pPr>
        <w:tabs>
          <w:tab w:val="num" w:pos="0"/>
        </w:tabs>
        <w:autoSpaceDE w:val="0"/>
        <w:autoSpaceDN w:val="0"/>
        <w:adjustRightInd w:val="0"/>
        <w:ind w:firstLine="709"/>
        <w:jc w:val="both"/>
      </w:pPr>
      <w:r w:rsidRPr="0041385F">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47C86" w:rsidRPr="0041385F" w:rsidRDefault="00647C86" w:rsidP="00647C86">
      <w:pPr>
        <w:tabs>
          <w:tab w:val="num" w:pos="0"/>
        </w:tabs>
        <w:autoSpaceDE w:val="0"/>
        <w:autoSpaceDN w:val="0"/>
        <w:adjustRightInd w:val="0"/>
        <w:ind w:firstLine="709"/>
        <w:jc w:val="both"/>
      </w:pPr>
      <w:proofErr w:type="gramStart"/>
      <w:r w:rsidRPr="0041385F">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7C86" w:rsidRPr="0041385F" w:rsidRDefault="00647C86" w:rsidP="00647C86">
      <w:pPr>
        <w:tabs>
          <w:tab w:val="num" w:pos="0"/>
        </w:tabs>
        <w:autoSpaceDE w:val="0"/>
        <w:autoSpaceDN w:val="0"/>
        <w:adjustRightInd w:val="0"/>
        <w:ind w:firstLine="709"/>
        <w:jc w:val="both"/>
      </w:pPr>
      <w:r w:rsidRPr="0041385F">
        <w:t>- сведения об обжалуемых решениях и действиях (бездействии) администрации, должностного лица либо муниципального служащего;</w:t>
      </w:r>
    </w:p>
    <w:p w:rsidR="00647C86" w:rsidRPr="0041385F" w:rsidRDefault="00647C86" w:rsidP="00647C86">
      <w:pPr>
        <w:tabs>
          <w:tab w:val="num" w:pos="0"/>
        </w:tabs>
        <w:autoSpaceDE w:val="0"/>
        <w:autoSpaceDN w:val="0"/>
        <w:adjustRightInd w:val="0"/>
        <w:ind w:firstLine="709"/>
        <w:jc w:val="both"/>
      </w:pPr>
      <w:r w:rsidRPr="0041385F">
        <w:t xml:space="preserve">- доводы, на </w:t>
      </w:r>
      <w:proofErr w:type="gramStart"/>
      <w:r w:rsidRPr="0041385F">
        <w:t>основании</w:t>
      </w:r>
      <w:proofErr w:type="gramEnd"/>
      <w:r w:rsidRPr="0041385F">
        <w:t xml:space="preserve">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w:t>
      </w:r>
      <w:proofErr w:type="gramStart"/>
      <w:r w:rsidRPr="0041385F">
        <w:t>наличии</w:t>
      </w:r>
      <w:proofErr w:type="gramEnd"/>
      <w:r w:rsidRPr="0041385F">
        <w:t>), подтверждающие его доводы, либо их копии.</w:t>
      </w:r>
    </w:p>
    <w:p w:rsidR="00647C86" w:rsidRPr="0041385F" w:rsidRDefault="00647C86" w:rsidP="00647C86">
      <w:pPr>
        <w:pStyle w:val="ConsPlusNormal0"/>
        <w:tabs>
          <w:tab w:val="num" w:pos="0"/>
        </w:tabs>
        <w:ind w:firstLine="709"/>
        <w:jc w:val="both"/>
        <w:rPr>
          <w:rFonts w:ascii="Times New Roman" w:hAnsi="Times New Roman" w:cs="Times New Roman"/>
          <w:sz w:val="24"/>
          <w:szCs w:val="24"/>
        </w:rPr>
      </w:pPr>
      <w:r w:rsidRPr="0041385F">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41385F">
        <w:rPr>
          <w:rFonts w:ascii="Times New Roman" w:hAnsi="Times New Roman" w:cs="Times New Roman"/>
          <w:sz w:val="24"/>
          <w:szCs w:val="24"/>
        </w:rPr>
        <w:t>лаве поселения.</w:t>
      </w:r>
    </w:p>
    <w:p w:rsidR="00647C86" w:rsidRPr="0041385F" w:rsidRDefault="00647C86" w:rsidP="00647C86">
      <w:pPr>
        <w:pStyle w:val="ConsPlusNormal0"/>
        <w:tabs>
          <w:tab w:val="num" w:pos="0"/>
        </w:tabs>
        <w:ind w:firstLine="709"/>
        <w:jc w:val="both"/>
        <w:rPr>
          <w:rFonts w:ascii="Times New Roman" w:hAnsi="Times New Roman" w:cs="Times New Roman"/>
          <w:sz w:val="24"/>
          <w:szCs w:val="24"/>
          <w:lang w:eastAsia="ru-RU"/>
        </w:rPr>
      </w:pPr>
      <w:r w:rsidRPr="0041385F">
        <w:rPr>
          <w:rFonts w:ascii="Times New Roman" w:hAnsi="Times New Roman" w:cs="Times New Roman"/>
          <w:sz w:val="24"/>
          <w:szCs w:val="24"/>
          <w:lang w:eastAsia="ru-RU"/>
        </w:rPr>
        <w:t xml:space="preserve">5.6.Должностные лица администрации, указанные в </w:t>
      </w:r>
      <w:proofErr w:type="gramStart"/>
      <w:r w:rsidRPr="0041385F">
        <w:rPr>
          <w:rFonts w:ascii="Times New Roman" w:hAnsi="Times New Roman" w:cs="Times New Roman"/>
          <w:sz w:val="24"/>
          <w:szCs w:val="24"/>
          <w:lang w:eastAsia="ru-RU"/>
        </w:rPr>
        <w:t>пункте</w:t>
      </w:r>
      <w:proofErr w:type="gramEnd"/>
      <w:r w:rsidRPr="0041385F">
        <w:rPr>
          <w:rFonts w:ascii="Times New Roman" w:hAnsi="Times New Roman" w:cs="Times New Roman"/>
          <w:sz w:val="24"/>
          <w:szCs w:val="24"/>
          <w:lang w:eastAsia="ru-RU"/>
        </w:rPr>
        <w:t xml:space="preserve"> 5.5 настоящего раздела административного регламента, проводят личный прием заявителей.</w:t>
      </w:r>
    </w:p>
    <w:p w:rsidR="00647C86" w:rsidRPr="0041385F" w:rsidRDefault="00647C86" w:rsidP="00647C86">
      <w:pPr>
        <w:pStyle w:val="ConsPlusNormal0"/>
        <w:tabs>
          <w:tab w:val="num" w:pos="0"/>
        </w:tabs>
        <w:ind w:firstLine="709"/>
        <w:jc w:val="both"/>
        <w:rPr>
          <w:rFonts w:ascii="Times New Roman" w:hAnsi="Times New Roman" w:cs="Times New Roman"/>
          <w:sz w:val="24"/>
          <w:szCs w:val="24"/>
          <w:lang w:eastAsia="ru-RU"/>
        </w:rPr>
      </w:pPr>
      <w:r w:rsidRPr="0041385F">
        <w:rPr>
          <w:rFonts w:ascii="Times New Roman" w:hAnsi="Times New Roman" w:cs="Times New Roman"/>
          <w:sz w:val="24"/>
          <w:szCs w:val="24"/>
          <w:lang w:eastAsia="ru-RU"/>
        </w:rPr>
        <w:t xml:space="preserve">Личный прием должностными лицами проводится по предварительной записи. Запись заявителей проводится при личном </w:t>
      </w:r>
      <w:proofErr w:type="gramStart"/>
      <w:r w:rsidRPr="0041385F">
        <w:rPr>
          <w:rFonts w:ascii="Times New Roman" w:hAnsi="Times New Roman" w:cs="Times New Roman"/>
          <w:sz w:val="24"/>
          <w:szCs w:val="24"/>
          <w:lang w:eastAsia="ru-RU"/>
        </w:rPr>
        <w:t>обращении</w:t>
      </w:r>
      <w:proofErr w:type="gramEnd"/>
      <w:r w:rsidRPr="0041385F">
        <w:rPr>
          <w:rFonts w:ascii="Times New Roman" w:hAnsi="Times New Roman" w:cs="Times New Roman"/>
          <w:sz w:val="24"/>
          <w:szCs w:val="24"/>
          <w:lang w:eastAsia="ru-RU"/>
        </w:rPr>
        <w:t xml:space="preserve">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47C86" w:rsidRPr="0041385F" w:rsidRDefault="00647C86" w:rsidP="00647C86">
      <w:pPr>
        <w:pStyle w:val="ConsPlusNormal0"/>
        <w:tabs>
          <w:tab w:val="num" w:pos="0"/>
        </w:tabs>
        <w:ind w:firstLine="709"/>
        <w:jc w:val="both"/>
        <w:rPr>
          <w:rFonts w:ascii="Times New Roman" w:hAnsi="Times New Roman" w:cs="Times New Roman"/>
          <w:sz w:val="24"/>
          <w:szCs w:val="24"/>
          <w:lang w:eastAsia="ru-RU"/>
        </w:rPr>
      </w:pPr>
      <w:r w:rsidRPr="0041385F">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47C86" w:rsidRPr="0041385F" w:rsidRDefault="00647C86" w:rsidP="00647C86">
      <w:pPr>
        <w:pStyle w:val="ConsPlusNormal0"/>
        <w:tabs>
          <w:tab w:val="num" w:pos="0"/>
        </w:tabs>
        <w:ind w:firstLine="709"/>
        <w:jc w:val="both"/>
        <w:rPr>
          <w:rFonts w:ascii="Times New Roman" w:hAnsi="Times New Roman" w:cs="Times New Roman"/>
          <w:sz w:val="24"/>
          <w:szCs w:val="24"/>
          <w:lang w:eastAsia="ru-RU"/>
        </w:rPr>
      </w:pPr>
      <w:r w:rsidRPr="0041385F">
        <w:rPr>
          <w:rFonts w:ascii="Times New Roman" w:hAnsi="Times New Roman" w:cs="Times New Roman"/>
          <w:sz w:val="24"/>
          <w:szCs w:val="24"/>
          <w:lang w:eastAsia="ru-RU"/>
        </w:rPr>
        <w:t xml:space="preserve">5.7. Должностное лицо, уполномоченное на рассмотрение жалобы, или администрация отказывают в </w:t>
      </w:r>
      <w:proofErr w:type="gramStart"/>
      <w:r w:rsidRPr="0041385F">
        <w:rPr>
          <w:rFonts w:ascii="Times New Roman" w:hAnsi="Times New Roman" w:cs="Times New Roman"/>
          <w:sz w:val="24"/>
          <w:szCs w:val="24"/>
          <w:lang w:eastAsia="ru-RU"/>
        </w:rPr>
        <w:t>удовлетворении</w:t>
      </w:r>
      <w:proofErr w:type="gramEnd"/>
      <w:r w:rsidRPr="0041385F">
        <w:rPr>
          <w:rFonts w:ascii="Times New Roman" w:hAnsi="Times New Roman" w:cs="Times New Roman"/>
          <w:sz w:val="24"/>
          <w:szCs w:val="24"/>
          <w:lang w:eastAsia="ru-RU"/>
        </w:rPr>
        <w:t xml:space="preserve"> жалобы в следующих случаях:</w:t>
      </w:r>
    </w:p>
    <w:p w:rsidR="00647C86" w:rsidRPr="0041385F" w:rsidRDefault="00647C86" w:rsidP="00647C86">
      <w:pPr>
        <w:pStyle w:val="ConsPlusNormal0"/>
        <w:tabs>
          <w:tab w:val="num" w:pos="0"/>
        </w:tabs>
        <w:ind w:firstLine="709"/>
        <w:jc w:val="both"/>
        <w:rPr>
          <w:rFonts w:ascii="Times New Roman" w:hAnsi="Times New Roman" w:cs="Times New Roman"/>
          <w:sz w:val="24"/>
          <w:szCs w:val="24"/>
          <w:lang w:eastAsia="ru-RU"/>
        </w:rPr>
      </w:pPr>
      <w:r w:rsidRPr="0041385F">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647C86" w:rsidRPr="0041385F" w:rsidRDefault="00647C86" w:rsidP="00647C86">
      <w:pPr>
        <w:pStyle w:val="ConsPlusNormal0"/>
        <w:tabs>
          <w:tab w:val="num" w:pos="0"/>
        </w:tabs>
        <w:ind w:firstLine="709"/>
        <w:jc w:val="both"/>
        <w:rPr>
          <w:rFonts w:ascii="Times New Roman" w:hAnsi="Times New Roman" w:cs="Times New Roman"/>
          <w:sz w:val="24"/>
          <w:szCs w:val="24"/>
          <w:lang w:eastAsia="ru-RU"/>
        </w:rPr>
      </w:pPr>
      <w:r w:rsidRPr="0041385F">
        <w:rPr>
          <w:rFonts w:ascii="Times New Roman" w:hAnsi="Times New Roman" w:cs="Times New Roman"/>
          <w:sz w:val="24"/>
          <w:szCs w:val="24"/>
          <w:lang w:eastAsia="ru-RU"/>
        </w:rPr>
        <w:t xml:space="preserve">2) подача жалобы лицом, полномочия которого не подтверждены в </w:t>
      </w:r>
      <w:proofErr w:type="gramStart"/>
      <w:r w:rsidRPr="0041385F">
        <w:rPr>
          <w:rFonts w:ascii="Times New Roman" w:hAnsi="Times New Roman" w:cs="Times New Roman"/>
          <w:sz w:val="24"/>
          <w:szCs w:val="24"/>
          <w:lang w:eastAsia="ru-RU"/>
        </w:rPr>
        <w:t>порядке</w:t>
      </w:r>
      <w:proofErr w:type="gramEnd"/>
      <w:r w:rsidRPr="0041385F">
        <w:rPr>
          <w:rFonts w:ascii="Times New Roman" w:hAnsi="Times New Roman" w:cs="Times New Roman"/>
          <w:sz w:val="24"/>
          <w:szCs w:val="24"/>
          <w:lang w:eastAsia="ru-RU"/>
        </w:rPr>
        <w:t>, установленном законодательством;</w:t>
      </w:r>
    </w:p>
    <w:p w:rsidR="00647C86" w:rsidRPr="0041385F" w:rsidRDefault="00647C86" w:rsidP="00647C86">
      <w:pPr>
        <w:pStyle w:val="ConsPlusNormal0"/>
        <w:tabs>
          <w:tab w:val="num" w:pos="0"/>
        </w:tabs>
        <w:ind w:firstLine="709"/>
        <w:jc w:val="both"/>
        <w:rPr>
          <w:rFonts w:ascii="Times New Roman" w:hAnsi="Times New Roman" w:cs="Times New Roman"/>
          <w:sz w:val="24"/>
          <w:szCs w:val="24"/>
          <w:lang w:eastAsia="ru-RU"/>
        </w:rPr>
      </w:pPr>
      <w:r w:rsidRPr="0041385F">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47C86" w:rsidRPr="0041385F" w:rsidRDefault="00647C86" w:rsidP="00647C86">
      <w:pPr>
        <w:pStyle w:val="ConsPlusNormal0"/>
        <w:tabs>
          <w:tab w:val="num" w:pos="0"/>
        </w:tabs>
        <w:ind w:firstLine="709"/>
        <w:jc w:val="both"/>
        <w:rPr>
          <w:rFonts w:ascii="Times New Roman" w:hAnsi="Times New Roman" w:cs="Times New Roman"/>
          <w:sz w:val="24"/>
          <w:szCs w:val="24"/>
          <w:lang w:eastAsia="ru-RU"/>
        </w:rPr>
      </w:pPr>
      <w:r w:rsidRPr="0041385F">
        <w:rPr>
          <w:rFonts w:ascii="Times New Roman" w:hAnsi="Times New Roman" w:cs="Times New Roman"/>
          <w:sz w:val="24"/>
          <w:szCs w:val="24"/>
          <w:lang w:eastAsia="ru-RU"/>
        </w:rPr>
        <w:t xml:space="preserve">Должностное лицо, уполномоченное на рассмотрение жалобы, или администрация вправе оставить жалобу без ответа в следующих </w:t>
      </w:r>
      <w:proofErr w:type="gramStart"/>
      <w:r w:rsidRPr="0041385F">
        <w:rPr>
          <w:rFonts w:ascii="Times New Roman" w:hAnsi="Times New Roman" w:cs="Times New Roman"/>
          <w:sz w:val="24"/>
          <w:szCs w:val="24"/>
          <w:lang w:eastAsia="ru-RU"/>
        </w:rPr>
        <w:t>случаях</w:t>
      </w:r>
      <w:proofErr w:type="gramEnd"/>
      <w:r w:rsidRPr="0041385F">
        <w:rPr>
          <w:rFonts w:ascii="Times New Roman" w:hAnsi="Times New Roman" w:cs="Times New Roman"/>
          <w:sz w:val="24"/>
          <w:szCs w:val="24"/>
          <w:lang w:eastAsia="ru-RU"/>
        </w:rPr>
        <w:t>:</w:t>
      </w:r>
    </w:p>
    <w:p w:rsidR="00647C86" w:rsidRPr="0041385F" w:rsidRDefault="00647C86" w:rsidP="00647C86">
      <w:pPr>
        <w:pStyle w:val="ConsPlusNormal0"/>
        <w:tabs>
          <w:tab w:val="num" w:pos="0"/>
        </w:tabs>
        <w:ind w:firstLine="709"/>
        <w:jc w:val="both"/>
        <w:rPr>
          <w:rFonts w:ascii="Times New Roman" w:hAnsi="Times New Roman" w:cs="Times New Roman"/>
          <w:sz w:val="24"/>
          <w:szCs w:val="24"/>
          <w:lang w:eastAsia="ru-RU"/>
        </w:rPr>
      </w:pPr>
      <w:r w:rsidRPr="0041385F">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47C86" w:rsidRPr="0041385F" w:rsidRDefault="00647C86" w:rsidP="00647C86">
      <w:pPr>
        <w:pStyle w:val="ConsPlusNormal0"/>
        <w:tabs>
          <w:tab w:val="num" w:pos="0"/>
        </w:tabs>
        <w:ind w:firstLine="709"/>
        <w:jc w:val="both"/>
        <w:rPr>
          <w:rFonts w:ascii="Times New Roman" w:hAnsi="Times New Roman" w:cs="Times New Roman"/>
          <w:sz w:val="24"/>
          <w:szCs w:val="24"/>
          <w:lang w:eastAsia="ru-RU"/>
        </w:rPr>
      </w:pPr>
      <w:r w:rsidRPr="0041385F">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47C86" w:rsidRPr="0041385F" w:rsidRDefault="00647C86" w:rsidP="00647C86">
      <w:pPr>
        <w:pStyle w:val="ConsPlusNormal0"/>
        <w:tabs>
          <w:tab w:val="num" w:pos="0"/>
        </w:tabs>
        <w:ind w:firstLine="709"/>
        <w:jc w:val="both"/>
        <w:rPr>
          <w:rFonts w:ascii="Times New Roman" w:hAnsi="Times New Roman" w:cs="Times New Roman"/>
          <w:sz w:val="24"/>
          <w:szCs w:val="24"/>
          <w:lang w:eastAsia="ru-RU"/>
        </w:rPr>
      </w:pPr>
      <w:r w:rsidRPr="0041385F">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647C86" w:rsidRPr="0041385F" w:rsidRDefault="00647C86" w:rsidP="00647C86">
      <w:pPr>
        <w:pStyle w:val="ConsPlusNormal0"/>
        <w:tabs>
          <w:tab w:val="num" w:pos="0"/>
        </w:tabs>
        <w:ind w:firstLine="709"/>
        <w:jc w:val="both"/>
        <w:rPr>
          <w:rFonts w:ascii="Times New Roman" w:hAnsi="Times New Roman" w:cs="Times New Roman"/>
          <w:sz w:val="24"/>
          <w:szCs w:val="24"/>
          <w:lang w:eastAsia="ru-RU"/>
        </w:rPr>
      </w:pPr>
      <w:r w:rsidRPr="0041385F">
        <w:rPr>
          <w:rFonts w:ascii="Times New Roman" w:hAnsi="Times New Roman" w:cs="Times New Roman"/>
          <w:sz w:val="24"/>
          <w:szCs w:val="24"/>
          <w:lang w:eastAsia="ru-RU"/>
        </w:rPr>
        <w:t xml:space="preserve">5.9. </w:t>
      </w:r>
      <w:proofErr w:type="gramStart"/>
      <w:r w:rsidRPr="0041385F">
        <w:rPr>
          <w:rFonts w:ascii="Times New Roman" w:hAnsi="Times New Roman" w:cs="Times New Roman"/>
          <w:sz w:val="24"/>
          <w:szCs w:val="24"/>
          <w:lang w:eastAsia="ru-RU"/>
        </w:rPr>
        <w:t xml:space="preserve">Жалоба подлежит рассмотрению в течение пятнадцати рабочих дней со дня ее регистрации, а в случае обжалования отказа администрации, должностного лица </w:t>
      </w:r>
      <w:r w:rsidRPr="0041385F">
        <w:rPr>
          <w:rFonts w:ascii="Times New Roman" w:hAnsi="Times New Roman" w:cs="Times New Roman"/>
          <w:sz w:val="24"/>
          <w:szCs w:val="24"/>
          <w:lang w:eastAsia="ru-RU"/>
        </w:rPr>
        <w:lastRenderedPageBreak/>
        <w:t>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47C86" w:rsidRPr="0041385F" w:rsidRDefault="00647C86" w:rsidP="00647C86">
      <w:pPr>
        <w:pStyle w:val="ConsPlusNormal0"/>
        <w:tabs>
          <w:tab w:val="num" w:pos="0"/>
        </w:tabs>
        <w:ind w:firstLine="709"/>
        <w:jc w:val="both"/>
        <w:rPr>
          <w:rFonts w:ascii="Times New Roman" w:hAnsi="Times New Roman" w:cs="Times New Roman"/>
          <w:sz w:val="24"/>
          <w:szCs w:val="24"/>
          <w:lang w:eastAsia="ru-RU"/>
        </w:rPr>
      </w:pPr>
      <w:r w:rsidRPr="0041385F">
        <w:rPr>
          <w:rFonts w:ascii="Times New Roman" w:hAnsi="Times New Roman" w:cs="Times New Roman"/>
          <w:sz w:val="24"/>
          <w:szCs w:val="24"/>
          <w:lang w:eastAsia="ru-RU"/>
        </w:rPr>
        <w:t xml:space="preserve">5.10. Не позднее дня, следующего за днем принятия решения, указанного в </w:t>
      </w:r>
      <w:proofErr w:type="gramStart"/>
      <w:r w:rsidRPr="0041385F">
        <w:rPr>
          <w:rFonts w:ascii="Times New Roman" w:hAnsi="Times New Roman" w:cs="Times New Roman"/>
          <w:sz w:val="24"/>
          <w:szCs w:val="24"/>
          <w:lang w:eastAsia="ru-RU"/>
        </w:rPr>
        <w:t>пункте</w:t>
      </w:r>
      <w:proofErr w:type="gramEnd"/>
      <w:r w:rsidRPr="0041385F">
        <w:rPr>
          <w:rFonts w:ascii="Times New Roman" w:hAnsi="Times New Roman" w:cs="Times New Roman"/>
          <w:sz w:val="24"/>
          <w:szCs w:val="24"/>
          <w:lang w:eastAsia="ru-RU"/>
        </w:rPr>
        <w:t xml:space="preserve">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7C86" w:rsidRPr="0041385F" w:rsidRDefault="00647C86" w:rsidP="00647C86">
      <w:pPr>
        <w:tabs>
          <w:tab w:val="num" w:pos="0"/>
        </w:tabs>
        <w:autoSpaceDE w:val="0"/>
        <w:autoSpaceDN w:val="0"/>
        <w:adjustRightInd w:val="0"/>
        <w:ind w:firstLine="709"/>
        <w:jc w:val="both"/>
      </w:pPr>
      <w:r w:rsidRPr="0041385F">
        <w:t xml:space="preserve">5.11. В случае установления в ходе или по результатам </w:t>
      </w:r>
      <w:proofErr w:type="gramStart"/>
      <w:r w:rsidRPr="0041385F">
        <w:t>рассмотрения жалобы признаков состава административного правонарушения</w:t>
      </w:r>
      <w:proofErr w:type="gramEnd"/>
      <w:r w:rsidRPr="0041385F">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47C86" w:rsidRPr="0041385F" w:rsidRDefault="00647C86" w:rsidP="00647C86">
      <w:pPr>
        <w:ind w:firstLine="709"/>
        <w:jc w:val="both"/>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ind w:firstLine="709"/>
        <w:rPr>
          <w:lang w:eastAsia="ar-SA"/>
        </w:rPr>
      </w:pPr>
    </w:p>
    <w:p w:rsidR="00647C86" w:rsidRPr="0041385F" w:rsidRDefault="00647C86" w:rsidP="00647C86">
      <w:pPr>
        <w:autoSpaceDE w:val="0"/>
        <w:autoSpaceDN w:val="0"/>
        <w:adjustRightInd w:val="0"/>
        <w:ind w:left="4956"/>
        <w:outlineLvl w:val="0"/>
      </w:pPr>
      <w:r w:rsidRPr="0041385F">
        <w:lastRenderedPageBreak/>
        <w:t>Приложение № 1</w:t>
      </w:r>
    </w:p>
    <w:p w:rsidR="00647C86" w:rsidRPr="0041385F" w:rsidRDefault="00647C86" w:rsidP="00647C86">
      <w:pPr>
        <w:autoSpaceDE w:val="0"/>
        <w:autoSpaceDN w:val="0"/>
        <w:adjustRightInd w:val="0"/>
        <w:ind w:left="4956"/>
      </w:pPr>
      <w:r w:rsidRPr="0041385F">
        <w:t>к Административному регламенту по предоставлению муниципальной услуги «Подготовка и выдача разрешения на ввод объекта в эксплуатацию»</w:t>
      </w:r>
    </w:p>
    <w:p w:rsidR="00647C86" w:rsidRPr="0041385F" w:rsidRDefault="00647C86" w:rsidP="00647C86">
      <w:pPr>
        <w:autoSpaceDE w:val="0"/>
        <w:autoSpaceDN w:val="0"/>
        <w:adjustRightInd w:val="0"/>
        <w:ind w:firstLine="709"/>
        <w:jc w:val="center"/>
      </w:pPr>
    </w:p>
    <w:p w:rsidR="00647C86" w:rsidRPr="0041385F" w:rsidRDefault="00647C86" w:rsidP="00647C86">
      <w:pPr>
        <w:autoSpaceDE w:val="0"/>
        <w:autoSpaceDN w:val="0"/>
        <w:adjustRightInd w:val="0"/>
        <w:ind w:firstLine="709"/>
        <w:jc w:val="center"/>
      </w:pPr>
    </w:p>
    <w:p w:rsidR="00647C86" w:rsidRPr="0041385F" w:rsidRDefault="00647C86" w:rsidP="00647C86">
      <w:pPr>
        <w:autoSpaceDE w:val="0"/>
        <w:autoSpaceDN w:val="0"/>
        <w:adjustRightInd w:val="0"/>
        <w:ind w:firstLine="709"/>
        <w:jc w:val="both"/>
      </w:pPr>
      <w:r w:rsidRPr="0041385F">
        <w:t>1. Место нахождения администрации Коренновского сельского поселения:</w:t>
      </w:r>
    </w:p>
    <w:p w:rsidR="00647C86" w:rsidRPr="0041385F" w:rsidRDefault="00647C86" w:rsidP="00647C86">
      <w:pPr>
        <w:autoSpaceDE w:val="0"/>
        <w:autoSpaceDN w:val="0"/>
        <w:adjustRightInd w:val="0"/>
        <w:jc w:val="both"/>
      </w:pPr>
      <w:r w:rsidRPr="0041385F">
        <w:t>397615, Воронежская область, Калачеевский район, село Коренное, улица Школьная, дом 1</w:t>
      </w:r>
    </w:p>
    <w:p w:rsidR="00647C86" w:rsidRPr="0041385F" w:rsidRDefault="00647C86" w:rsidP="00647C86">
      <w:pPr>
        <w:autoSpaceDE w:val="0"/>
        <w:autoSpaceDN w:val="0"/>
        <w:adjustRightInd w:val="0"/>
        <w:ind w:firstLine="709"/>
        <w:jc w:val="both"/>
      </w:pPr>
      <w:r w:rsidRPr="0041385F">
        <w:t>График работы администрации Коренновского сельского поселения Калачеевского муниципального района Воронежской области:</w:t>
      </w:r>
    </w:p>
    <w:p w:rsidR="00647C86" w:rsidRPr="0041385F" w:rsidRDefault="00647C86" w:rsidP="00647C86">
      <w:pPr>
        <w:autoSpaceDE w:val="0"/>
        <w:autoSpaceDN w:val="0"/>
        <w:adjustRightInd w:val="0"/>
        <w:ind w:firstLine="709"/>
        <w:jc w:val="both"/>
      </w:pPr>
      <w:r w:rsidRPr="0041385F">
        <w:t>понедельник - четверг: с 08.00 до 17.00;</w:t>
      </w:r>
    </w:p>
    <w:p w:rsidR="00647C86" w:rsidRPr="0041385F" w:rsidRDefault="00647C86" w:rsidP="00647C86">
      <w:pPr>
        <w:autoSpaceDE w:val="0"/>
        <w:autoSpaceDN w:val="0"/>
        <w:adjustRightInd w:val="0"/>
        <w:ind w:firstLine="709"/>
        <w:jc w:val="both"/>
      </w:pPr>
      <w:r w:rsidRPr="0041385F">
        <w:t>пятница: с 08.00 до 16.45;</w:t>
      </w:r>
    </w:p>
    <w:p w:rsidR="00647C86" w:rsidRPr="0041385F" w:rsidRDefault="00647C86" w:rsidP="00647C86">
      <w:pPr>
        <w:autoSpaceDE w:val="0"/>
        <w:autoSpaceDN w:val="0"/>
        <w:adjustRightInd w:val="0"/>
        <w:ind w:firstLine="709"/>
        <w:jc w:val="both"/>
      </w:pPr>
      <w:r w:rsidRPr="0041385F">
        <w:t>перерыв: с 12.00 до 13.45.</w:t>
      </w:r>
    </w:p>
    <w:p w:rsidR="00647C86" w:rsidRPr="0041385F" w:rsidRDefault="00647C86" w:rsidP="00647C86">
      <w:pPr>
        <w:autoSpaceDE w:val="0"/>
        <w:autoSpaceDN w:val="0"/>
        <w:adjustRightInd w:val="0"/>
        <w:ind w:firstLine="709"/>
        <w:jc w:val="both"/>
      </w:pPr>
      <w:r w:rsidRPr="0041385F">
        <w:t xml:space="preserve">Официальный сайт администрации Коренновского сельского поселения Калачеевского муниципального района Воронежской области в сети Интернет: </w:t>
      </w:r>
      <w:hyperlink r:id="rId9" w:history="1">
        <w:r w:rsidRPr="0041385F">
          <w:rPr>
            <w:rStyle w:val="a3"/>
            <w:lang w:val="en-US"/>
          </w:rPr>
          <w:t>http</w:t>
        </w:r>
        <w:r w:rsidRPr="0041385F">
          <w:rPr>
            <w:rStyle w:val="a3"/>
          </w:rPr>
          <w:t>://коренное.рф</w:t>
        </w:r>
      </w:hyperlink>
      <w:r w:rsidRPr="0041385F">
        <w:t>.</w:t>
      </w:r>
    </w:p>
    <w:p w:rsidR="00647C86" w:rsidRPr="0041385F" w:rsidRDefault="00647C86" w:rsidP="00647C86">
      <w:pPr>
        <w:autoSpaceDE w:val="0"/>
        <w:autoSpaceDN w:val="0"/>
        <w:adjustRightInd w:val="0"/>
        <w:ind w:firstLine="709"/>
        <w:jc w:val="both"/>
      </w:pPr>
      <w:r w:rsidRPr="0041385F">
        <w:t xml:space="preserve">Адрес электронной почты администрации Коренновского сельского поселения Калачеевского муниципального района Воронежской области: </w:t>
      </w:r>
      <w:hyperlink r:id="rId10" w:history="1">
        <w:r w:rsidRPr="0041385F">
          <w:rPr>
            <w:rStyle w:val="a3"/>
          </w:rPr>
          <w:t>ross.</w:t>
        </w:r>
        <w:r w:rsidRPr="0041385F">
          <w:rPr>
            <w:rStyle w:val="a3"/>
            <w:lang w:val="en-US"/>
          </w:rPr>
          <w:t>kalach</w:t>
        </w:r>
        <w:r w:rsidRPr="0041385F">
          <w:rPr>
            <w:rStyle w:val="a3"/>
          </w:rPr>
          <w:t>@</w:t>
        </w:r>
        <w:r w:rsidRPr="0041385F">
          <w:rPr>
            <w:rStyle w:val="a3"/>
            <w:lang w:val="en-US"/>
          </w:rPr>
          <w:t>govvrn</w:t>
        </w:r>
        <w:r w:rsidRPr="0041385F">
          <w:rPr>
            <w:rStyle w:val="a3"/>
          </w:rPr>
          <w:t>.</w:t>
        </w:r>
        <w:proofErr w:type="spellStart"/>
        <w:r w:rsidRPr="0041385F">
          <w:rPr>
            <w:rStyle w:val="a3"/>
          </w:rPr>
          <w:t>ru</w:t>
        </w:r>
        <w:proofErr w:type="spellEnd"/>
      </w:hyperlink>
      <w:r w:rsidRPr="0041385F">
        <w:t>.</w:t>
      </w:r>
    </w:p>
    <w:p w:rsidR="00647C86" w:rsidRPr="0041385F" w:rsidRDefault="00647C86" w:rsidP="00647C86">
      <w:pPr>
        <w:autoSpaceDE w:val="0"/>
        <w:autoSpaceDN w:val="0"/>
        <w:adjustRightInd w:val="0"/>
        <w:ind w:firstLine="709"/>
        <w:jc w:val="both"/>
      </w:pPr>
      <w:r w:rsidRPr="0041385F">
        <w:t>2. Телефоны для справок: (847363) 51-7-19.</w:t>
      </w:r>
    </w:p>
    <w:p w:rsidR="00647C86" w:rsidRPr="0041385F" w:rsidRDefault="00647C86" w:rsidP="00647C86">
      <w:pPr>
        <w:autoSpaceDE w:val="0"/>
        <w:autoSpaceDN w:val="0"/>
        <w:adjustRightInd w:val="0"/>
        <w:ind w:firstLine="709"/>
        <w:jc w:val="both"/>
      </w:pPr>
    </w:p>
    <w:p w:rsidR="00647C86" w:rsidRPr="0041385F" w:rsidRDefault="00647C86" w:rsidP="00647C86">
      <w:pPr>
        <w:autoSpaceDE w:val="0"/>
        <w:autoSpaceDN w:val="0"/>
        <w:adjustRightInd w:val="0"/>
        <w:ind w:firstLine="709"/>
        <w:jc w:val="both"/>
      </w:pPr>
      <w:r w:rsidRPr="0041385F">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47C86" w:rsidRPr="0041385F" w:rsidRDefault="00647C86" w:rsidP="00647C86">
      <w:pPr>
        <w:autoSpaceDE w:val="0"/>
        <w:autoSpaceDN w:val="0"/>
        <w:adjustRightInd w:val="0"/>
        <w:ind w:firstLine="709"/>
        <w:jc w:val="both"/>
      </w:pPr>
      <w:r w:rsidRPr="0041385F">
        <w:t xml:space="preserve">3.1. Место нахождения АУ «МФЦ»: </w:t>
      </w:r>
      <w:smartTag w:uri="urn:schemas-microsoft-com:office:smarttags" w:element="metricconverter">
        <w:smartTagPr>
          <w:attr w:name="ProductID" w:val="394026, г"/>
        </w:smartTagPr>
        <w:r w:rsidRPr="0041385F">
          <w:t>394026, г</w:t>
        </w:r>
      </w:smartTag>
      <w:r w:rsidRPr="0041385F">
        <w:t>. Воронеж, ул. Дружинников, 3б (Коминтерновский район).</w:t>
      </w:r>
    </w:p>
    <w:p w:rsidR="00647C86" w:rsidRPr="0041385F" w:rsidRDefault="00647C86" w:rsidP="00647C86">
      <w:pPr>
        <w:autoSpaceDE w:val="0"/>
        <w:autoSpaceDN w:val="0"/>
        <w:adjustRightInd w:val="0"/>
        <w:ind w:firstLine="709"/>
        <w:jc w:val="both"/>
      </w:pPr>
      <w:r w:rsidRPr="0041385F">
        <w:t>Телефон для справок АУ «МФЦ»: (473) 226-99-99.</w:t>
      </w:r>
    </w:p>
    <w:p w:rsidR="00647C86" w:rsidRPr="0041385F" w:rsidRDefault="00647C86" w:rsidP="00647C86">
      <w:pPr>
        <w:autoSpaceDE w:val="0"/>
        <w:autoSpaceDN w:val="0"/>
        <w:adjustRightInd w:val="0"/>
        <w:ind w:firstLine="709"/>
        <w:jc w:val="both"/>
      </w:pPr>
      <w:r w:rsidRPr="0041385F">
        <w:t xml:space="preserve">Официальный сайт АУ «МФЦ» в сети Интернет: </w:t>
      </w:r>
      <w:proofErr w:type="spellStart"/>
      <w:r w:rsidRPr="0041385F">
        <w:t>mfc.vr</w:t>
      </w:r>
      <w:proofErr w:type="spellEnd"/>
      <w:r w:rsidRPr="0041385F">
        <w:rPr>
          <w:lang w:val="en-US"/>
        </w:rPr>
        <w:t>n</w:t>
      </w:r>
      <w:r w:rsidRPr="0041385F">
        <w:t>.</w:t>
      </w:r>
      <w:proofErr w:type="spellStart"/>
      <w:r w:rsidRPr="0041385F">
        <w:t>ru</w:t>
      </w:r>
      <w:proofErr w:type="spellEnd"/>
      <w:r w:rsidRPr="0041385F">
        <w:t>.</w:t>
      </w:r>
    </w:p>
    <w:p w:rsidR="00647C86" w:rsidRPr="0041385F" w:rsidRDefault="00647C86" w:rsidP="00647C86">
      <w:pPr>
        <w:autoSpaceDE w:val="0"/>
        <w:autoSpaceDN w:val="0"/>
        <w:adjustRightInd w:val="0"/>
        <w:ind w:firstLine="709"/>
        <w:jc w:val="both"/>
      </w:pPr>
      <w:r w:rsidRPr="0041385F">
        <w:t xml:space="preserve">Адрес электронной почты АУ «МФЦ»: </w:t>
      </w:r>
      <w:proofErr w:type="spellStart"/>
      <w:r w:rsidRPr="0041385F">
        <w:t>od</w:t>
      </w:r>
      <w:proofErr w:type="spellEnd"/>
      <w:r w:rsidRPr="0041385F">
        <w:rPr>
          <w:lang w:val="en-US"/>
        </w:rPr>
        <w:t>n</w:t>
      </w:r>
      <w:r w:rsidRPr="0041385F">
        <w:t>o-</w:t>
      </w:r>
      <w:proofErr w:type="spellStart"/>
      <w:r w:rsidRPr="0041385F">
        <w:t>ok</w:t>
      </w:r>
      <w:proofErr w:type="spellEnd"/>
      <w:r w:rsidRPr="0041385F">
        <w:rPr>
          <w:lang w:val="en-US"/>
        </w:rPr>
        <w:t>n</w:t>
      </w:r>
      <w:r w:rsidRPr="0041385F">
        <w:t>o@mail.ru.</w:t>
      </w:r>
    </w:p>
    <w:p w:rsidR="00647C86" w:rsidRPr="0041385F" w:rsidRDefault="00647C86" w:rsidP="00647C86">
      <w:pPr>
        <w:autoSpaceDE w:val="0"/>
        <w:autoSpaceDN w:val="0"/>
        <w:adjustRightInd w:val="0"/>
        <w:ind w:firstLine="709"/>
        <w:jc w:val="both"/>
      </w:pPr>
      <w:r w:rsidRPr="0041385F">
        <w:t>График работы АУ «МФЦ»:</w:t>
      </w:r>
    </w:p>
    <w:p w:rsidR="00647C86" w:rsidRPr="0041385F" w:rsidRDefault="00647C86" w:rsidP="00647C86">
      <w:pPr>
        <w:autoSpaceDE w:val="0"/>
        <w:autoSpaceDN w:val="0"/>
        <w:adjustRightInd w:val="0"/>
        <w:ind w:firstLine="709"/>
        <w:jc w:val="both"/>
      </w:pPr>
      <w:r w:rsidRPr="0041385F">
        <w:t>вторник, четверг, пятница: с 09.00 до 18.00;</w:t>
      </w:r>
    </w:p>
    <w:p w:rsidR="00647C86" w:rsidRPr="0041385F" w:rsidRDefault="00647C86" w:rsidP="00647C86">
      <w:pPr>
        <w:autoSpaceDE w:val="0"/>
        <w:autoSpaceDN w:val="0"/>
        <w:adjustRightInd w:val="0"/>
        <w:ind w:firstLine="709"/>
        <w:jc w:val="both"/>
      </w:pPr>
      <w:r w:rsidRPr="0041385F">
        <w:t>среда: с 11.00 до 20.00;</w:t>
      </w:r>
    </w:p>
    <w:p w:rsidR="00647C86" w:rsidRPr="0041385F" w:rsidRDefault="00647C86" w:rsidP="00647C86">
      <w:pPr>
        <w:autoSpaceDE w:val="0"/>
        <w:autoSpaceDN w:val="0"/>
        <w:adjustRightInd w:val="0"/>
        <w:ind w:firstLine="709"/>
        <w:jc w:val="both"/>
      </w:pPr>
      <w:r w:rsidRPr="0041385F">
        <w:t>суббота: с 09.00 до 16.45.</w:t>
      </w:r>
    </w:p>
    <w:p w:rsidR="00647C86" w:rsidRPr="0041385F" w:rsidRDefault="00647C86" w:rsidP="00647C86">
      <w:pPr>
        <w:autoSpaceDE w:val="0"/>
        <w:autoSpaceDN w:val="0"/>
        <w:adjustRightInd w:val="0"/>
        <w:ind w:firstLine="709"/>
        <w:jc w:val="both"/>
      </w:pPr>
      <w:r w:rsidRPr="0041385F">
        <w:t xml:space="preserve">3.2. Место нахождения филиала АУ «МФЦ» в </w:t>
      </w:r>
      <w:proofErr w:type="spellStart"/>
      <w:r w:rsidRPr="0041385F">
        <w:t>Калачеевском</w:t>
      </w:r>
      <w:proofErr w:type="spellEnd"/>
      <w:r w:rsidRPr="0041385F">
        <w:t xml:space="preserve"> муниципальном районе:</w:t>
      </w:r>
    </w:p>
    <w:p w:rsidR="00647C86" w:rsidRPr="0041385F" w:rsidRDefault="00647C86" w:rsidP="00647C86">
      <w:pPr>
        <w:autoSpaceDE w:val="0"/>
        <w:autoSpaceDN w:val="0"/>
        <w:adjustRightInd w:val="0"/>
        <w:ind w:firstLine="709"/>
        <w:jc w:val="both"/>
      </w:pPr>
      <w:r w:rsidRPr="0041385F">
        <w:t>397600, Воронежская область, город Калача, площадь Ленина, 5</w:t>
      </w:r>
    </w:p>
    <w:p w:rsidR="00647C86" w:rsidRPr="0041385F" w:rsidRDefault="00647C86" w:rsidP="00647C86">
      <w:pPr>
        <w:autoSpaceDE w:val="0"/>
        <w:autoSpaceDN w:val="0"/>
        <w:adjustRightInd w:val="0"/>
        <w:ind w:firstLine="709"/>
        <w:jc w:val="both"/>
      </w:pPr>
      <w:r w:rsidRPr="0041385F">
        <w:t>Телефон для справок филиала АУ «МФЦ»: (47363) 2-92-92.</w:t>
      </w:r>
    </w:p>
    <w:p w:rsidR="00647C86" w:rsidRPr="0041385F" w:rsidRDefault="00647C86" w:rsidP="00647C86">
      <w:pPr>
        <w:autoSpaceDE w:val="0"/>
        <w:autoSpaceDN w:val="0"/>
        <w:adjustRightInd w:val="0"/>
        <w:ind w:firstLine="709"/>
        <w:jc w:val="both"/>
      </w:pPr>
      <w:r w:rsidRPr="0041385F">
        <w:t>График работы филиала АУ «МФЦ»:</w:t>
      </w:r>
    </w:p>
    <w:p w:rsidR="00647C86" w:rsidRPr="0041385F" w:rsidRDefault="00647C86" w:rsidP="00647C86">
      <w:pPr>
        <w:ind w:firstLine="709"/>
        <w:rPr>
          <w:lang w:eastAsia="ar-SA"/>
        </w:rPr>
      </w:pPr>
      <w:r w:rsidRPr="0041385F">
        <w:rPr>
          <w:lang w:eastAsia="ar-SA"/>
        </w:rPr>
        <w:t>Понедельник – четверг: с 8.00 до 17.00, пятница с 8.00 до 15.45,</w:t>
      </w:r>
    </w:p>
    <w:p w:rsidR="00647C86" w:rsidRPr="0041385F" w:rsidRDefault="00647C86" w:rsidP="00647C86">
      <w:pPr>
        <w:ind w:firstLine="709"/>
        <w:rPr>
          <w:lang w:eastAsia="ar-SA"/>
        </w:rPr>
      </w:pPr>
      <w:r w:rsidRPr="0041385F">
        <w:rPr>
          <w:lang w:eastAsia="ar-SA"/>
        </w:rPr>
        <w:t>перерыв с12.00 до 12.45.</w:t>
      </w:r>
    </w:p>
    <w:p w:rsidR="00647C86" w:rsidRPr="0041385F" w:rsidRDefault="00647C86" w:rsidP="00647C86">
      <w:pPr>
        <w:autoSpaceDE w:val="0"/>
        <w:autoSpaceDN w:val="0"/>
        <w:adjustRightInd w:val="0"/>
        <w:ind w:firstLine="709"/>
        <w:jc w:val="both"/>
      </w:pPr>
    </w:p>
    <w:p w:rsidR="00647C86" w:rsidRPr="0041385F" w:rsidRDefault="00647C86" w:rsidP="00647C86">
      <w:pPr>
        <w:ind w:left="5103"/>
        <w:jc w:val="right"/>
        <w:rPr>
          <w:lang w:eastAsia="ar-SA"/>
        </w:rPr>
      </w:pPr>
    </w:p>
    <w:p w:rsidR="00647C86" w:rsidRPr="0041385F" w:rsidRDefault="00647C86" w:rsidP="00647C86">
      <w:pPr>
        <w:ind w:left="5103"/>
        <w:jc w:val="right"/>
        <w:rPr>
          <w:lang w:eastAsia="ar-SA"/>
        </w:rPr>
      </w:pPr>
    </w:p>
    <w:p w:rsidR="00647C86" w:rsidRPr="0041385F" w:rsidRDefault="00647C86" w:rsidP="00647C86">
      <w:pPr>
        <w:ind w:left="5103"/>
        <w:jc w:val="right"/>
        <w:rPr>
          <w:lang w:eastAsia="ar-SA"/>
        </w:rPr>
      </w:pPr>
    </w:p>
    <w:p w:rsidR="00647C86" w:rsidRPr="0041385F" w:rsidRDefault="00647C86" w:rsidP="00647C86">
      <w:pPr>
        <w:ind w:left="5103"/>
        <w:jc w:val="right"/>
        <w:rPr>
          <w:lang w:eastAsia="ar-SA"/>
        </w:rPr>
      </w:pPr>
    </w:p>
    <w:p w:rsidR="00647C86" w:rsidRPr="0041385F" w:rsidRDefault="00647C86" w:rsidP="00647C86">
      <w:pPr>
        <w:ind w:left="5103"/>
        <w:jc w:val="right"/>
        <w:rPr>
          <w:lang w:eastAsia="ar-SA"/>
        </w:rPr>
      </w:pPr>
    </w:p>
    <w:p w:rsidR="00647C86" w:rsidRPr="0041385F" w:rsidRDefault="00647C86" w:rsidP="00647C86">
      <w:pPr>
        <w:ind w:left="5103"/>
        <w:jc w:val="right"/>
        <w:rPr>
          <w:lang w:eastAsia="ar-SA"/>
        </w:rPr>
      </w:pPr>
    </w:p>
    <w:p w:rsidR="00647C86" w:rsidRPr="0041385F" w:rsidRDefault="00647C86" w:rsidP="00647C86">
      <w:pPr>
        <w:ind w:left="5103"/>
        <w:jc w:val="right"/>
        <w:rPr>
          <w:lang w:eastAsia="ar-SA"/>
        </w:rPr>
      </w:pPr>
    </w:p>
    <w:p w:rsidR="00647C86" w:rsidRPr="0041385F" w:rsidRDefault="00647C86" w:rsidP="00647C86">
      <w:pPr>
        <w:ind w:left="5103"/>
        <w:jc w:val="right"/>
        <w:rPr>
          <w:lang w:eastAsia="ar-SA"/>
        </w:rPr>
      </w:pPr>
    </w:p>
    <w:p w:rsidR="00647C86" w:rsidRPr="0041385F" w:rsidRDefault="00647C86" w:rsidP="00647C86">
      <w:pPr>
        <w:ind w:left="5103"/>
        <w:jc w:val="right"/>
        <w:rPr>
          <w:lang w:eastAsia="ar-SA"/>
        </w:rPr>
      </w:pPr>
    </w:p>
    <w:p w:rsidR="00647C86" w:rsidRPr="0041385F" w:rsidRDefault="00647C86" w:rsidP="00647C86">
      <w:pPr>
        <w:ind w:left="5103"/>
        <w:jc w:val="right"/>
        <w:rPr>
          <w:lang w:eastAsia="ar-SA"/>
        </w:rPr>
      </w:pPr>
    </w:p>
    <w:p w:rsidR="00647C86" w:rsidRPr="0041385F" w:rsidRDefault="00647C86" w:rsidP="00647C86">
      <w:pPr>
        <w:ind w:left="5103"/>
        <w:jc w:val="right"/>
        <w:rPr>
          <w:lang w:eastAsia="ar-SA"/>
        </w:rPr>
      </w:pPr>
    </w:p>
    <w:p w:rsidR="00647C86" w:rsidRPr="0041385F" w:rsidRDefault="00647C86" w:rsidP="00647C86">
      <w:pPr>
        <w:ind w:left="5103"/>
        <w:jc w:val="right"/>
        <w:rPr>
          <w:lang w:eastAsia="ar-SA"/>
        </w:rPr>
      </w:pPr>
    </w:p>
    <w:p w:rsidR="00647C86" w:rsidRPr="0041385F" w:rsidRDefault="00647C86" w:rsidP="00647C86">
      <w:pPr>
        <w:autoSpaceDE w:val="0"/>
        <w:autoSpaceDN w:val="0"/>
        <w:adjustRightInd w:val="0"/>
        <w:ind w:left="4956"/>
        <w:outlineLvl w:val="0"/>
      </w:pPr>
      <w:r w:rsidRPr="0041385F">
        <w:t>Приложение № 2</w:t>
      </w:r>
    </w:p>
    <w:p w:rsidR="00647C86" w:rsidRPr="0041385F" w:rsidRDefault="00647C86" w:rsidP="00647C86">
      <w:pPr>
        <w:pStyle w:val="ConsPlusNonformat"/>
        <w:ind w:left="4956"/>
        <w:jc w:val="both"/>
        <w:rPr>
          <w:rFonts w:ascii="Times New Roman" w:hAnsi="Times New Roman" w:cs="Times New Roman"/>
          <w:sz w:val="24"/>
          <w:szCs w:val="24"/>
        </w:rPr>
      </w:pPr>
      <w:r w:rsidRPr="0041385F">
        <w:rPr>
          <w:rFonts w:ascii="Times New Roman" w:hAnsi="Times New Roman" w:cs="Times New Roman"/>
          <w:sz w:val="24"/>
          <w:szCs w:val="24"/>
        </w:rPr>
        <w:t xml:space="preserve">к Административному регламенту по предоставлению муниципальной услуги «Подготовка и выдача разрешения на ввод объекта в эксплуатацию»                 </w:t>
      </w:r>
    </w:p>
    <w:p w:rsidR="00647C86" w:rsidRPr="0041385F" w:rsidRDefault="00647C86" w:rsidP="00647C86">
      <w:pPr>
        <w:pStyle w:val="ConsPlusNonformat"/>
        <w:ind w:left="4111"/>
        <w:jc w:val="both"/>
        <w:rPr>
          <w:rFonts w:ascii="Times New Roman" w:hAnsi="Times New Roman" w:cs="Times New Roman"/>
          <w:sz w:val="24"/>
          <w:szCs w:val="24"/>
        </w:rPr>
      </w:pPr>
    </w:p>
    <w:p w:rsidR="00647C86" w:rsidRPr="0041385F" w:rsidRDefault="00647C86" w:rsidP="00647C86">
      <w:pPr>
        <w:pStyle w:val="ConsPlusNonformat"/>
        <w:ind w:left="4111"/>
        <w:jc w:val="both"/>
        <w:rPr>
          <w:rFonts w:ascii="Times New Roman" w:hAnsi="Times New Roman" w:cs="Times New Roman"/>
          <w:sz w:val="24"/>
          <w:szCs w:val="24"/>
        </w:rPr>
      </w:pPr>
      <w:r w:rsidRPr="0041385F">
        <w:rPr>
          <w:rFonts w:ascii="Times New Roman" w:hAnsi="Times New Roman" w:cs="Times New Roman"/>
          <w:sz w:val="24"/>
          <w:szCs w:val="24"/>
        </w:rPr>
        <w:t>От кого:</w:t>
      </w:r>
    </w:p>
    <w:p w:rsidR="00647C86" w:rsidRPr="0041385F" w:rsidRDefault="00647C86" w:rsidP="00647C86">
      <w:pPr>
        <w:pStyle w:val="ConsPlusNonformat"/>
        <w:ind w:left="4111"/>
        <w:jc w:val="both"/>
        <w:rPr>
          <w:rFonts w:ascii="Times New Roman" w:hAnsi="Times New Roman" w:cs="Times New Roman"/>
          <w:sz w:val="24"/>
          <w:szCs w:val="24"/>
        </w:rPr>
      </w:pPr>
      <w:r w:rsidRPr="0041385F">
        <w:rPr>
          <w:rFonts w:ascii="Times New Roman" w:hAnsi="Times New Roman" w:cs="Times New Roman"/>
          <w:sz w:val="24"/>
          <w:szCs w:val="24"/>
        </w:rPr>
        <w:t>____________________________________</w:t>
      </w:r>
    </w:p>
    <w:p w:rsidR="00647C86" w:rsidRPr="0041385F" w:rsidRDefault="00647C86" w:rsidP="00647C86">
      <w:pPr>
        <w:pStyle w:val="ConsPlusNonformat"/>
        <w:ind w:left="4111"/>
        <w:rPr>
          <w:rFonts w:ascii="Times New Roman" w:hAnsi="Times New Roman" w:cs="Times New Roman"/>
          <w:sz w:val="24"/>
          <w:szCs w:val="24"/>
        </w:rPr>
      </w:pPr>
      <w:r w:rsidRPr="0041385F">
        <w:rPr>
          <w:rFonts w:ascii="Times New Roman" w:hAnsi="Times New Roman" w:cs="Times New Roman"/>
          <w:sz w:val="24"/>
          <w:szCs w:val="24"/>
        </w:rPr>
        <w:t>(наименование застройщика, ИНН, почтовый и юридический адреса, Ф.И.О руководителя, телефон)</w:t>
      </w:r>
    </w:p>
    <w:p w:rsidR="00647C86" w:rsidRPr="0041385F" w:rsidRDefault="00647C86" w:rsidP="00647C86">
      <w:pPr>
        <w:pStyle w:val="ConsPlusNonformat"/>
        <w:ind w:left="4111"/>
        <w:rPr>
          <w:rFonts w:ascii="Times New Roman" w:hAnsi="Times New Roman" w:cs="Times New Roman"/>
          <w:sz w:val="24"/>
          <w:szCs w:val="24"/>
        </w:rPr>
      </w:pPr>
      <w:r w:rsidRPr="0041385F">
        <w:rPr>
          <w:rFonts w:ascii="Times New Roman" w:hAnsi="Times New Roman" w:cs="Times New Roman"/>
          <w:sz w:val="24"/>
          <w:szCs w:val="24"/>
        </w:rPr>
        <w:t xml:space="preserve">                                                                                </w:t>
      </w:r>
    </w:p>
    <w:p w:rsidR="00647C86" w:rsidRPr="0041385F" w:rsidRDefault="00647C86" w:rsidP="00647C86">
      <w:pPr>
        <w:pStyle w:val="ConsPlusNonformat"/>
        <w:ind w:left="4111"/>
        <w:rPr>
          <w:rFonts w:ascii="Times New Roman" w:hAnsi="Times New Roman" w:cs="Times New Roman"/>
          <w:sz w:val="24"/>
          <w:szCs w:val="24"/>
        </w:rPr>
      </w:pPr>
      <w:r w:rsidRPr="0041385F">
        <w:rPr>
          <w:rFonts w:ascii="Times New Roman" w:hAnsi="Times New Roman" w:cs="Times New Roman"/>
          <w:sz w:val="24"/>
          <w:szCs w:val="24"/>
        </w:rPr>
        <w:t xml:space="preserve">                      </w:t>
      </w:r>
    </w:p>
    <w:p w:rsidR="00647C86" w:rsidRPr="0041385F" w:rsidRDefault="00647C86" w:rsidP="00647C86">
      <w:pPr>
        <w:pStyle w:val="ConsPlusNonformat"/>
        <w:jc w:val="center"/>
        <w:rPr>
          <w:rFonts w:ascii="Times New Roman" w:hAnsi="Times New Roman" w:cs="Times New Roman"/>
          <w:sz w:val="24"/>
          <w:szCs w:val="24"/>
        </w:rPr>
      </w:pPr>
      <w:r w:rsidRPr="0041385F">
        <w:rPr>
          <w:rFonts w:ascii="Times New Roman" w:hAnsi="Times New Roman" w:cs="Times New Roman"/>
          <w:sz w:val="24"/>
          <w:szCs w:val="24"/>
        </w:rPr>
        <w:t>Заявление</w:t>
      </w:r>
    </w:p>
    <w:p w:rsidR="00647C86" w:rsidRPr="0041385F" w:rsidRDefault="00647C86" w:rsidP="00647C86">
      <w:pPr>
        <w:pStyle w:val="ConsPlusNonformat"/>
        <w:jc w:val="center"/>
        <w:rPr>
          <w:rFonts w:ascii="Times New Roman" w:hAnsi="Times New Roman" w:cs="Times New Roman"/>
          <w:sz w:val="24"/>
          <w:szCs w:val="24"/>
        </w:rPr>
      </w:pPr>
      <w:r w:rsidRPr="0041385F">
        <w:rPr>
          <w:rFonts w:ascii="Times New Roman" w:hAnsi="Times New Roman" w:cs="Times New Roman"/>
          <w:sz w:val="24"/>
          <w:szCs w:val="24"/>
        </w:rPr>
        <w:t>о выдаче разрешения на ввод в эксплуатацию</w:t>
      </w:r>
    </w:p>
    <w:p w:rsidR="00647C86" w:rsidRPr="0041385F" w:rsidRDefault="00647C86" w:rsidP="00647C86">
      <w:pPr>
        <w:pStyle w:val="ConsPlusNonformat"/>
        <w:rPr>
          <w:rFonts w:ascii="Times New Roman" w:hAnsi="Times New Roman" w:cs="Times New Roman"/>
          <w:sz w:val="24"/>
          <w:szCs w:val="24"/>
        </w:rPr>
      </w:pP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Прошу выдать разрешение на ввод в эксплуатацию объекта капитального строительства</w:t>
      </w: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__________________________________________________________________</w:t>
      </w:r>
    </w:p>
    <w:p w:rsidR="00647C86" w:rsidRPr="0041385F" w:rsidRDefault="00647C86" w:rsidP="00647C86">
      <w:pPr>
        <w:pStyle w:val="ConsPlusNonformat"/>
        <w:jc w:val="center"/>
        <w:rPr>
          <w:rFonts w:ascii="Times New Roman" w:hAnsi="Times New Roman" w:cs="Times New Roman"/>
          <w:sz w:val="24"/>
          <w:szCs w:val="24"/>
        </w:rPr>
      </w:pPr>
      <w:r w:rsidRPr="0041385F">
        <w:rPr>
          <w:rFonts w:ascii="Times New Roman" w:hAnsi="Times New Roman" w:cs="Times New Roman"/>
          <w:sz w:val="24"/>
          <w:szCs w:val="24"/>
        </w:rPr>
        <w:t xml:space="preserve">(наименование объекта капитального строительства в </w:t>
      </w:r>
      <w:proofErr w:type="gramStart"/>
      <w:r w:rsidRPr="0041385F">
        <w:rPr>
          <w:rFonts w:ascii="Times New Roman" w:hAnsi="Times New Roman" w:cs="Times New Roman"/>
          <w:sz w:val="24"/>
          <w:szCs w:val="24"/>
        </w:rPr>
        <w:t>соответствии</w:t>
      </w:r>
      <w:proofErr w:type="gramEnd"/>
      <w:r w:rsidRPr="0041385F">
        <w:rPr>
          <w:rFonts w:ascii="Times New Roman" w:hAnsi="Times New Roman" w:cs="Times New Roman"/>
          <w:sz w:val="24"/>
          <w:szCs w:val="24"/>
        </w:rPr>
        <w:t xml:space="preserve"> с разрешением на строительство, название этапа, в случае ввода в эксплуатацию этапа строительства, реконструкции)</w:t>
      </w: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 xml:space="preserve">на земельном </w:t>
      </w:r>
      <w:proofErr w:type="gramStart"/>
      <w:r w:rsidRPr="0041385F">
        <w:rPr>
          <w:rFonts w:ascii="Times New Roman" w:hAnsi="Times New Roman" w:cs="Times New Roman"/>
          <w:sz w:val="24"/>
          <w:szCs w:val="24"/>
        </w:rPr>
        <w:t>участке</w:t>
      </w:r>
      <w:proofErr w:type="gramEnd"/>
      <w:r w:rsidRPr="0041385F">
        <w:rPr>
          <w:rFonts w:ascii="Times New Roman" w:hAnsi="Times New Roman" w:cs="Times New Roman"/>
          <w:sz w:val="24"/>
          <w:szCs w:val="24"/>
        </w:rPr>
        <w:t xml:space="preserve"> по адресу: __________________________________________________________________</w:t>
      </w:r>
    </w:p>
    <w:p w:rsidR="00647C86" w:rsidRPr="0041385F" w:rsidRDefault="00647C86" w:rsidP="00647C86">
      <w:pPr>
        <w:pStyle w:val="ConsPlusNonformat"/>
        <w:jc w:val="center"/>
        <w:rPr>
          <w:rFonts w:ascii="Times New Roman" w:hAnsi="Times New Roman" w:cs="Times New Roman"/>
          <w:sz w:val="24"/>
          <w:szCs w:val="24"/>
        </w:rPr>
      </w:pPr>
      <w:proofErr w:type="gramStart"/>
      <w:r w:rsidRPr="0041385F">
        <w:rPr>
          <w:rFonts w:ascii="Times New Roman" w:hAnsi="Times New Roman" w:cs="Times New Roman"/>
          <w:sz w:val="24"/>
          <w:szCs w:val="24"/>
        </w:rPr>
        <w:t>(полный адрес с указанием субъекта РФ, муниципального образования</w:t>
      </w:r>
      <w:proofErr w:type="gramEnd"/>
    </w:p>
    <w:p w:rsidR="00647C86" w:rsidRPr="0041385F" w:rsidRDefault="00647C86" w:rsidP="00647C86">
      <w:pPr>
        <w:pStyle w:val="ConsPlusNonformat"/>
        <w:jc w:val="center"/>
        <w:rPr>
          <w:rFonts w:ascii="Times New Roman" w:hAnsi="Times New Roman" w:cs="Times New Roman"/>
          <w:sz w:val="24"/>
          <w:szCs w:val="24"/>
        </w:rPr>
      </w:pPr>
      <w:r w:rsidRPr="0041385F">
        <w:rPr>
          <w:rFonts w:ascii="Times New Roman" w:hAnsi="Times New Roman" w:cs="Times New Roman"/>
          <w:sz w:val="24"/>
          <w:szCs w:val="24"/>
        </w:rPr>
        <w:t>(района, городского округа, поселения), населенного пункта и т.д.)</w:t>
      </w:r>
    </w:p>
    <w:p w:rsidR="00647C86" w:rsidRPr="0041385F" w:rsidRDefault="00647C86" w:rsidP="00647C86">
      <w:pPr>
        <w:pStyle w:val="ConsPlusNonformat"/>
        <w:rPr>
          <w:rFonts w:ascii="Times New Roman" w:hAnsi="Times New Roman" w:cs="Times New Roman"/>
          <w:sz w:val="24"/>
          <w:szCs w:val="24"/>
        </w:rPr>
      </w:pP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 xml:space="preserve">Строительство осуществлялось на </w:t>
      </w:r>
      <w:proofErr w:type="gramStart"/>
      <w:r w:rsidRPr="0041385F">
        <w:rPr>
          <w:rFonts w:ascii="Times New Roman" w:hAnsi="Times New Roman" w:cs="Times New Roman"/>
          <w:sz w:val="24"/>
          <w:szCs w:val="24"/>
        </w:rPr>
        <w:t>основании</w:t>
      </w:r>
      <w:proofErr w:type="gramEnd"/>
      <w:r w:rsidRPr="0041385F">
        <w:rPr>
          <w:rFonts w:ascii="Times New Roman" w:hAnsi="Times New Roman" w:cs="Times New Roman"/>
          <w:sz w:val="24"/>
          <w:szCs w:val="24"/>
        </w:rPr>
        <w:t xml:space="preserve"> разрешения на строительство</w:t>
      </w: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от "___" ____________ 20___ года N ____________________, срок действия</w:t>
      </w: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до "___" ____________ 20___ года</w:t>
      </w: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выданного,</w:t>
      </w: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_________________________________________________________________</w:t>
      </w:r>
    </w:p>
    <w:p w:rsidR="00647C86" w:rsidRPr="0041385F" w:rsidRDefault="00647C86" w:rsidP="00647C86">
      <w:pPr>
        <w:pStyle w:val="ConsPlusNonformat"/>
        <w:jc w:val="center"/>
        <w:rPr>
          <w:rFonts w:ascii="Times New Roman" w:hAnsi="Times New Roman" w:cs="Times New Roman"/>
          <w:sz w:val="24"/>
          <w:szCs w:val="24"/>
        </w:rPr>
      </w:pPr>
      <w:r w:rsidRPr="0041385F">
        <w:rPr>
          <w:rFonts w:ascii="Times New Roman" w:hAnsi="Times New Roman" w:cs="Times New Roman"/>
          <w:sz w:val="24"/>
          <w:szCs w:val="24"/>
        </w:rPr>
        <w:t>(название уполномоченного органа, выдавшего разрешение на строительство)</w:t>
      </w: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Правоустанавливающие документы на земельный участок</w:t>
      </w: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__________________________________________________________________</w:t>
      </w:r>
    </w:p>
    <w:p w:rsidR="00647C86" w:rsidRPr="0041385F" w:rsidRDefault="00647C86" w:rsidP="00647C86">
      <w:pPr>
        <w:pStyle w:val="ConsPlusNonformat"/>
        <w:jc w:val="center"/>
        <w:rPr>
          <w:rFonts w:ascii="Times New Roman" w:hAnsi="Times New Roman" w:cs="Times New Roman"/>
          <w:sz w:val="24"/>
          <w:szCs w:val="24"/>
        </w:rPr>
      </w:pPr>
      <w:r w:rsidRPr="0041385F">
        <w:rPr>
          <w:rFonts w:ascii="Times New Roman" w:hAnsi="Times New Roman" w:cs="Times New Roman"/>
          <w:sz w:val="24"/>
          <w:szCs w:val="24"/>
        </w:rPr>
        <w:t>(наименование документа, дата выдачи, номер)</w:t>
      </w: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Дополнительно информирую, что:</w:t>
      </w: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а) финансирование строительства заказчиком (застройщиком) осуществлялось</w:t>
      </w: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__________________________________________________________________</w:t>
      </w:r>
    </w:p>
    <w:p w:rsidR="00647C86" w:rsidRPr="0041385F" w:rsidRDefault="00647C86" w:rsidP="00647C86">
      <w:pPr>
        <w:pStyle w:val="ConsPlusNonformat"/>
        <w:jc w:val="center"/>
        <w:rPr>
          <w:rFonts w:ascii="Times New Roman" w:hAnsi="Times New Roman" w:cs="Times New Roman"/>
          <w:sz w:val="24"/>
          <w:szCs w:val="24"/>
        </w:rPr>
      </w:pPr>
      <w:r w:rsidRPr="0041385F">
        <w:rPr>
          <w:rFonts w:ascii="Times New Roman" w:hAnsi="Times New Roman" w:cs="Times New Roman"/>
          <w:sz w:val="24"/>
          <w:szCs w:val="24"/>
        </w:rPr>
        <w:t>(источник финансирования)</w:t>
      </w: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 xml:space="preserve">б) работы были произведены подрядным (хозяйственным) способом в </w:t>
      </w:r>
      <w:proofErr w:type="gramStart"/>
      <w:r w:rsidRPr="0041385F">
        <w:rPr>
          <w:rFonts w:ascii="Times New Roman" w:hAnsi="Times New Roman" w:cs="Times New Roman"/>
          <w:sz w:val="24"/>
          <w:szCs w:val="24"/>
        </w:rPr>
        <w:t>соответствии</w:t>
      </w:r>
      <w:proofErr w:type="gramEnd"/>
      <w:r w:rsidRPr="0041385F">
        <w:rPr>
          <w:rFonts w:ascii="Times New Roman" w:hAnsi="Times New Roman" w:cs="Times New Roman"/>
          <w:sz w:val="24"/>
          <w:szCs w:val="24"/>
        </w:rPr>
        <w:t xml:space="preserve"> с договором N ______________ от "___" ____________ 20___ года _________________________________________________________________________</w:t>
      </w:r>
    </w:p>
    <w:p w:rsidR="00647C86" w:rsidRPr="0041385F" w:rsidRDefault="00647C86" w:rsidP="00647C86">
      <w:pPr>
        <w:pStyle w:val="ConsPlusNonformat"/>
        <w:jc w:val="center"/>
        <w:rPr>
          <w:rFonts w:ascii="Times New Roman" w:hAnsi="Times New Roman" w:cs="Times New Roman"/>
          <w:sz w:val="24"/>
          <w:szCs w:val="24"/>
        </w:rPr>
      </w:pPr>
      <w:r w:rsidRPr="0041385F">
        <w:rPr>
          <w:rFonts w:ascii="Times New Roman" w:hAnsi="Times New Roman" w:cs="Times New Roman"/>
          <w:sz w:val="24"/>
          <w:szCs w:val="24"/>
        </w:rPr>
        <w:t>(название организации с указанием ее формы собственности)</w:t>
      </w: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Право выполнения строительно-монтажных работ закреплено</w:t>
      </w: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__________________________________________________________________</w:t>
      </w:r>
    </w:p>
    <w:p w:rsidR="00647C86" w:rsidRPr="0041385F" w:rsidRDefault="00647C86" w:rsidP="00647C86">
      <w:pPr>
        <w:pStyle w:val="ConsPlusNonformat"/>
        <w:jc w:val="center"/>
        <w:rPr>
          <w:rFonts w:ascii="Times New Roman" w:hAnsi="Times New Roman" w:cs="Times New Roman"/>
          <w:sz w:val="24"/>
          <w:szCs w:val="24"/>
        </w:rPr>
      </w:pPr>
      <w:r w:rsidRPr="0041385F">
        <w:rPr>
          <w:rFonts w:ascii="Times New Roman" w:hAnsi="Times New Roman" w:cs="Times New Roman"/>
          <w:sz w:val="24"/>
          <w:szCs w:val="24"/>
        </w:rPr>
        <w:t>(наименование документа и уполномоченной организации, его выдавшей)</w:t>
      </w: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N ____________________ от "___" ____________ 20___ года</w:t>
      </w: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в) производителем работ приказом</w:t>
      </w: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N ____________________ от "___" ____________ 20___ года</w:t>
      </w: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назначен __________________________________________________________________</w:t>
      </w:r>
    </w:p>
    <w:p w:rsidR="00647C86" w:rsidRPr="0041385F" w:rsidRDefault="00647C86" w:rsidP="00647C86">
      <w:pPr>
        <w:pStyle w:val="ConsPlusNonformat"/>
        <w:jc w:val="center"/>
        <w:rPr>
          <w:rFonts w:ascii="Times New Roman" w:hAnsi="Times New Roman" w:cs="Times New Roman"/>
          <w:sz w:val="24"/>
          <w:szCs w:val="24"/>
        </w:rPr>
      </w:pPr>
      <w:r w:rsidRPr="0041385F">
        <w:rPr>
          <w:rFonts w:ascii="Times New Roman" w:hAnsi="Times New Roman" w:cs="Times New Roman"/>
          <w:sz w:val="24"/>
          <w:szCs w:val="24"/>
        </w:rPr>
        <w:t>(должность Ф.И.О.)</w:t>
      </w: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lastRenderedPageBreak/>
        <w:t xml:space="preserve">имеющий высшее,  среднее (ненужное зачеркнуть) профессиональное образование и стаж работы в </w:t>
      </w:r>
      <w:proofErr w:type="gramStart"/>
      <w:r w:rsidRPr="0041385F">
        <w:rPr>
          <w:rFonts w:ascii="Times New Roman" w:hAnsi="Times New Roman" w:cs="Times New Roman"/>
          <w:sz w:val="24"/>
          <w:szCs w:val="24"/>
        </w:rPr>
        <w:t>строительстве</w:t>
      </w:r>
      <w:proofErr w:type="gramEnd"/>
      <w:r w:rsidRPr="0041385F">
        <w:rPr>
          <w:rFonts w:ascii="Times New Roman" w:hAnsi="Times New Roman" w:cs="Times New Roman"/>
          <w:sz w:val="24"/>
          <w:szCs w:val="24"/>
        </w:rPr>
        <w:t xml:space="preserve"> ____ лет</w:t>
      </w: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 xml:space="preserve">г) строительный контроль в </w:t>
      </w:r>
      <w:proofErr w:type="gramStart"/>
      <w:r w:rsidRPr="0041385F">
        <w:rPr>
          <w:rFonts w:ascii="Times New Roman" w:hAnsi="Times New Roman" w:cs="Times New Roman"/>
          <w:sz w:val="24"/>
          <w:szCs w:val="24"/>
        </w:rPr>
        <w:t>соответствии</w:t>
      </w:r>
      <w:proofErr w:type="gramEnd"/>
      <w:r w:rsidRPr="0041385F">
        <w:rPr>
          <w:rFonts w:ascii="Times New Roman" w:hAnsi="Times New Roman" w:cs="Times New Roman"/>
          <w:sz w:val="24"/>
          <w:szCs w:val="24"/>
        </w:rPr>
        <w:t xml:space="preserve"> с договором</w:t>
      </w: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N ____________________ от "___" ____________ 20___ года осуществлялся</w:t>
      </w:r>
    </w:p>
    <w:p w:rsidR="00647C86" w:rsidRPr="0041385F" w:rsidRDefault="00647C86" w:rsidP="00647C86">
      <w:pPr>
        <w:pStyle w:val="ConsPlusNonformat"/>
        <w:jc w:val="center"/>
        <w:rPr>
          <w:rFonts w:ascii="Times New Roman" w:hAnsi="Times New Roman" w:cs="Times New Roman"/>
          <w:sz w:val="24"/>
          <w:szCs w:val="24"/>
        </w:rPr>
      </w:pPr>
      <w:proofErr w:type="gramStart"/>
      <w:r w:rsidRPr="0041385F">
        <w:rPr>
          <w:rFonts w:ascii="Times New Roman" w:hAnsi="Times New Roman" w:cs="Times New Roman"/>
          <w:sz w:val="24"/>
          <w:szCs w:val="24"/>
        </w:rPr>
        <w:t>(название организации, ИНН, юридический и почтовый адреса,</w:t>
      </w:r>
      <w:proofErr w:type="gramEnd"/>
    </w:p>
    <w:p w:rsidR="00647C86" w:rsidRPr="0041385F" w:rsidRDefault="00647C86" w:rsidP="00647C86">
      <w:pPr>
        <w:pStyle w:val="ConsPlusNonformat"/>
        <w:jc w:val="center"/>
        <w:rPr>
          <w:rFonts w:ascii="Times New Roman" w:hAnsi="Times New Roman" w:cs="Times New Roman"/>
          <w:sz w:val="24"/>
          <w:szCs w:val="24"/>
        </w:rPr>
      </w:pPr>
      <w:r w:rsidRPr="0041385F">
        <w:rPr>
          <w:rFonts w:ascii="Times New Roman" w:hAnsi="Times New Roman" w:cs="Times New Roman"/>
          <w:sz w:val="24"/>
          <w:szCs w:val="24"/>
        </w:rPr>
        <w:t>должность, Ф.И.О. руководителя, номер телефона)</w:t>
      </w: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Функции заказчика (застройщика) выполняет</w:t>
      </w: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__________________________________________________________________</w:t>
      </w:r>
    </w:p>
    <w:p w:rsidR="00647C86" w:rsidRPr="0041385F" w:rsidRDefault="00647C86" w:rsidP="00647C86">
      <w:pPr>
        <w:pStyle w:val="ConsPlusNonformat"/>
        <w:jc w:val="center"/>
        <w:rPr>
          <w:rFonts w:ascii="Times New Roman" w:hAnsi="Times New Roman" w:cs="Times New Roman"/>
          <w:sz w:val="24"/>
          <w:szCs w:val="24"/>
        </w:rPr>
      </w:pPr>
      <w:r w:rsidRPr="0041385F">
        <w:rPr>
          <w:rFonts w:ascii="Times New Roman" w:hAnsi="Times New Roman" w:cs="Times New Roman"/>
          <w:sz w:val="24"/>
          <w:szCs w:val="24"/>
        </w:rPr>
        <w:t>(название организации, наименование документа и организации, его выдавшей)</w:t>
      </w: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N ____________________ от "___" ____________ 20___ года</w:t>
      </w: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 xml:space="preserve">Основные показатели объекта (состав этапа работ, в </w:t>
      </w:r>
      <w:proofErr w:type="gramStart"/>
      <w:r w:rsidRPr="0041385F">
        <w:rPr>
          <w:rFonts w:ascii="Times New Roman" w:hAnsi="Times New Roman" w:cs="Times New Roman"/>
          <w:sz w:val="24"/>
          <w:szCs w:val="24"/>
        </w:rPr>
        <w:t>случае</w:t>
      </w:r>
      <w:proofErr w:type="gramEnd"/>
      <w:r w:rsidRPr="0041385F">
        <w:rPr>
          <w:rFonts w:ascii="Times New Roman" w:hAnsi="Times New Roman" w:cs="Times New Roman"/>
          <w:sz w:val="24"/>
          <w:szCs w:val="24"/>
        </w:rPr>
        <w:t xml:space="preserve"> выдачи разрешения ввод в эксплуатацию этапа)</w:t>
      </w: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__________________________________________________________________</w:t>
      </w:r>
    </w:p>
    <w:p w:rsidR="00647C86" w:rsidRPr="0041385F" w:rsidRDefault="00647C86" w:rsidP="00647C86">
      <w:pPr>
        <w:pStyle w:val="ConsPlusNonformat"/>
        <w:jc w:val="center"/>
        <w:rPr>
          <w:rFonts w:ascii="Times New Roman" w:hAnsi="Times New Roman" w:cs="Times New Roman"/>
          <w:sz w:val="24"/>
          <w:szCs w:val="24"/>
        </w:rPr>
      </w:pPr>
      <w:proofErr w:type="gramStart"/>
      <w:r w:rsidRPr="0041385F">
        <w:rPr>
          <w:rFonts w:ascii="Times New Roman" w:hAnsi="Times New Roman" w:cs="Times New Roman"/>
          <w:sz w:val="24"/>
          <w:szCs w:val="24"/>
        </w:rPr>
        <w:t>(площадь земельного участка, площадь объекта, строительный объем,</w:t>
      </w:r>
      <w:proofErr w:type="gramEnd"/>
    </w:p>
    <w:p w:rsidR="00647C86" w:rsidRPr="0041385F" w:rsidRDefault="00647C86" w:rsidP="00647C86">
      <w:pPr>
        <w:pStyle w:val="ConsPlusNonformat"/>
        <w:jc w:val="center"/>
        <w:rPr>
          <w:rFonts w:ascii="Times New Roman" w:hAnsi="Times New Roman" w:cs="Times New Roman"/>
          <w:sz w:val="24"/>
          <w:szCs w:val="24"/>
        </w:rPr>
      </w:pPr>
      <w:r w:rsidRPr="0041385F">
        <w:rPr>
          <w:rFonts w:ascii="Times New Roman" w:hAnsi="Times New Roman" w:cs="Times New Roman"/>
          <w:sz w:val="24"/>
          <w:szCs w:val="24"/>
        </w:rPr>
        <w:t>конструктивные и объемно-планировочные решения, сведения о сетях</w:t>
      </w:r>
    </w:p>
    <w:p w:rsidR="00647C86" w:rsidRPr="0041385F" w:rsidRDefault="00647C86" w:rsidP="00647C86">
      <w:pPr>
        <w:pStyle w:val="ConsPlusNonformat"/>
        <w:jc w:val="center"/>
        <w:rPr>
          <w:rFonts w:ascii="Times New Roman" w:hAnsi="Times New Roman" w:cs="Times New Roman"/>
          <w:sz w:val="24"/>
          <w:szCs w:val="24"/>
        </w:rPr>
      </w:pPr>
      <w:proofErr w:type="gramStart"/>
      <w:r w:rsidRPr="0041385F">
        <w:rPr>
          <w:rFonts w:ascii="Times New Roman" w:hAnsi="Times New Roman" w:cs="Times New Roman"/>
          <w:sz w:val="24"/>
          <w:szCs w:val="24"/>
        </w:rPr>
        <w:t>инженерно-технического обеспечения и др.)</w:t>
      </w:r>
      <w:proofErr w:type="gramEnd"/>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Обязуюсь обо всех изменениях, связанных с приведенными в настоящем заявлении сведениями, сообщать в</w:t>
      </w: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__________________________________________________________________</w:t>
      </w:r>
    </w:p>
    <w:p w:rsidR="00647C86" w:rsidRPr="0041385F" w:rsidRDefault="00647C86" w:rsidP="00647C86">
      <w:pPr>
        <w:pStyle w:val="ConsPlusNonformat"/>
        <w:jc w:val="center"/>
        <w:rPr>
          <w:rFonts w:ascii="Times New Roman" w:hAnsi="Times New Roman" w:cs="Times New Roman"/>
          <w:sz w:val="24"/>
          <w:szCs w:val="24"/>
        </w:rPr>
      </w:pPr>
      <w:r w:rsidRPr="0041385F">
        <w:rPr>
          <w:rFonts w:ascii="Times New Roman" w:hAnsi="Times New Roman" w:cs="Times New Roman"/>
          <w:sz w:val="24"/>
          <w:szCs w:val="24"/>
        </w:rPr>
        <w:t>(наименование органа, выдавшего разрешение на строительство)</w:t>
      </w:r>
    </w:p>
    <w:p w:rsidR="00647C86" w:rsidRPr="0041385F" w:rsidRDefault="00647C86" w:rsidP="00647C86">
      <w:pPr>
        <w:pStyle w:val="ConsPlusNonformat"/>
        <w:rPr>
          <w:rFonts w:ascii="Times New Roman" w:hAnsi="Times New Roman" w:cs="Times New Roman"/>
          <w:sz w:val="24"/>
          <w:szCs w:val="24"/>
        </w:rPr>
      </w:pP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Заказчик (застройщик)</w:t>
      </w:r>
    </w:p>
    <w:p w:rsidR="00647C86" w:rsidRPr="0041385F" w:rsidRDefault="00647C86" w:rsidP="00647C86">
      <w:pPr>
        <w:pStyle w:val="ConsPlusNonformat"/>
        <w:rPr>
          <w:rFonts w:ascii="Times New Roman" w:hAnsi="Times New Roman" w:cs="Times New Roman"/>
          <w:sz w:val="24"/>
          <w:szCs w:val="24"/>
        </w:rPr>
      </w:pP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_________________       _____________       _________________________</w:t>
      </w: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 xml:space="preserve">   (должность)                                                  (подпись)                                                 (Ф.И.О)</w:t>
      </w:r>
    </w:p>
    <w:p w:rsidR="00647C86" w:rsidRPr="0041385F" w:rsidRDefault="00647C86" w:rsidP="00647C86">
      <w:pPr>
        <w:pStyle w:val="ConsPlusNonformat"/>
        <w:rPr>
          <w:rFonts w:ascii="Times New Roman" w:hAnsi="Times New Roman" w:cs="Times New Roman"/>
          <w:sz w:val="24"/>
          <w:szCs w:val="24"/>
        </w:rPr>
      </w:pPr>
    </w:p>
    <w:p w:rsidR="00647C86" w:rsidRPr="0041385F" w:rsidRDefault="00647C86" w:rsidP="00647C86">
      <w:pPr>
        <w:pStyle w:val="ConsPlusNonformat"/>
        <w:rPr>
          <w:rFonts w:ascii="Times New Roman" w:hAnsi="Times New Roman" w:cs="Times New Roman"/>
          <w:sz w:val="24"/>
          <w:szCs w:val="24"/>
        </w:rPr>
      </w:pPr>
      <w:proofErr w:type="spellStart"/>
      <w:r w:rsidRPr="0041385F">
        <w:rPr>
          <w:rFonts w:ascii="Times New Roman" w:hAnsi="Times New Roman" w:cs="Times New Roman"/>
          <w:sz w:val="24"/>
          <w:szCs w:val="24"/>
        </w:rPr>
        <w:t>м.п</w:t>
      </w:r>
      <w:proofErr w:type="spellEnd"/>
      <w:r w:rsidRPr="0041385F">
        <w:rPr>
          <w:rFonts w:ascii="Times New Roman" w:hAnsi="Times New Roman" w:cs="Times New Roman"/>
          <w:sz w:val="24"/>
          <w:szCs w:val="24"/>
        </w:rPr>
        <w:t>.</w:t>
      </w:r>
    </w:p>
    <w:p w:rsidR="00647C86" w:rsidRPr="0041385F" w:rsidRDefault="00647C86" w:rsidP="00647C86">
      <w:pPr>
        <w:pStyle w:val="ConsPlusNonformat"/>
        <w:rPr>
          <w:rFonts w:ascii="Times New Roman" w:hAnsi="Times New Roman" w:cs="Times New Roman"/>
          <w:sz w:val="24"/>
          <w:szCs w:val="24"/>
        </w:rPr>
      </w:pP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Документы принял</w:t>
      </w:r>
    </w:p>
    <w:p w:rsidR="00647C86" w:rsidRPr="0041385F" w:rsidRDefault="00647C86" w:rsidP="00647C86">
      <w:pPr>
        <w:pStyle w:val="ConsPlusNonformat"/>
        <w:rPr>
          <w:rFonts w:ascii="Times New Roman" w:hAnsi="Times New Roman" w:cs="Times New Roman"/>
          <w:sz w:val="24"/>
          <w:szCs w:val="24"/>
        </w:rPr>
      </w:pP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_________________       _____________       _________________________</w:t>
      </w: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 xml:space="preserve">   (должность)            (подпись)                  (Ф.И.О)</w:t>
      </w:r>
    </w:p>
    <w:p w:rsidR="00647C86" w:rsidRPr="0041385F" w:rsidRDefault="00647C86" w:rsidP="00647C86">
      <w:pPr>
        <w:pStyle w:val="ConsPlusNonformat"/>
        <w:rPr>
          <w:rFonts w:ascii="Times New Roman" w:hAnsi="Times New Roman" w:cs="Times New Roman"/>
          <w:sz w:val="24"/>
          <w:szCs w:val="24"/>
        </w:rPr>
      </w:pPr>
    </w:p>
    <w:p w:rsidR="00647C86" w:rsidRPr="0041385F" w:rsidRDefault="00647C86" w:rsidP="00647C86">
      <w:pPr>
        <w:pStyle w:val="ConsPlusNonformat"/>
        <w:rPr>
          <w:rFonts w:ascii="Times New Roman" w:hAnsi="Times New Roman" w:cs="Times New Roman"/>
          <w:sz w:val="24"/>
          <w:szCs w:val="24"/>
        </w:rPr>
      </w:pPr>
      <w:r w:rsidRPr="0041385F">
        <w:rPr>
          <w:rFonts w:ascii="Times New Roman" w:hAnsi="Times New Roman" w:cs="Times New Roman"/>
          <w:sz w:val="24"/>
          <w:szCs w:val="24"/>
        </w:rPr>
        <w:t>Дата приема заявления и документов "___" ____________ 20___ г.</w:t>
      </w:r>
    </w:p>
    <w:p w:rsidR="00647C86" w:rsidRPr="0041385F" w:rsidRDefault="00647C86" w:rsidP="00647C86">
      <w:pPr>
        <w:ind w:firstLine="709"/>
        <w:jc w:val="right"/>
      </w:pPr>
    </w:p>
    <w:p w:rsidR="00647C86" w:rsidRPr="0041385F" w:rsidRDefault="00647C86" w:rsidP="00647C86">
      <w:pPr>
        <w:ind w:firstLine="709"/>
        <w:jc w:val="right"/>
      </w:pPr>
    </w:p>
    <w:p w:rsidR="00647C86" w:rsidRPr="0041385F" w:rsidRDefault="00647C86" w:rsidP="00647C86">
      <w:pPr>
        <w:ind w:firstLine="709"/>
        <w:jc w:val="right"/>
      </w:pPr>
    </w:p>
    <w:p w:rsidR="00647C86" w:rsidRPr="0041385F" w:rsidRDefault="00647C86" w:rsidP="00647C86">
      <w:pPr>
        <w:ind w:firstLine="709"/>
        <w:jc w:val="right"/>
      </w:pPr>
    </w:p>
    <w:p w:rsidR="00647C86" w:rsidRPr="0041385F" w:rsidRDefault="00647C86" w:rsidP="00647C86">
      <w:pPr>
        <w:ind w:firstLine="709"/>
        <w:jc w:val="right"/>
      </w:pPr>
    </w:p>
    <w:p w:rsidR="00647C86" w:rsidRPr="0041385F" w:rsidRDefault="00647C86" w:rsidP="00647C86">
      <w:pPr>
        <w:ind w:firstLine="709"/>
        <w:jc w:val="right"/>
      </w:pPr>
    </w:p>
    <w:p w:rsidR="00647C86" w:rsidRPr="0041385F" w:rsidRDefault="00647C86" w:rsidP="00647C86">
      <w:pPr>
        <w:ind w:firstLine="709"/>
        <w:jc w:val="right"/>
      </w:pPr>
    </w:p>
    <w:p w:rsidR="00647C86" w:rsidRPr="0041385F" w:rsidRDefault="00647C86" w:rsidP="00647C86">
      <w:pPr>
        <w:autoSpaceDE w:val="0"/>
        <w:autoSpaceDN w:val="0"/>
        <w:adjustRightInd w:val="0"/>
        <w:ind w:left="4956"/>
        <w:outlineLvl w:val="0"/>
      </w:pPr>
    </w:p>
    <w:p w:rsidR="00647C86" w:rsidRPr="0041385F" w:rsidRDefault="00647C86" w:rsidP="00647C86">
      <w:pPr>
        <w:autoSpaceDE w:val="0"/>
        <w:autoSpaceDN w:val="0"/>
        <w:adjustRightInd w:val="0"/>
        <w:ind w:left="4956"/>
        <w:outlineLvl w:val="0"/>
      </w:pPr>
    </w:p>
    <w:p w:rsidR="00647C86" w:rsidRPr="0041385F" w:rsidRDefault="00647C86" w:rsidP="00647C86">
      <w:pPr>
        <w:autoSpaceDE w:val="0"/>
        <w:autoSpaceDN w:val="0"/>
        <w:adjustRightInd w:val="0"/>
        <w:ind w:left="4956"/>
        <w:outlineLvl w:val="0"/>
      </w:pPr>
    </w:p>
    <w:p w:rsidR="00647C86" w:rsidRPr="0041385F" w:rsidRDefault="00647C86" w:rsidP="00647C86">
      <w:pPr>
        <w:autoSpaceDE w:val="0"/>
        <w:autoSpaceDN w:val="0"/>
        <w:adjustRightInd w:val="0"/>
        <w:ind w:left="4956"/>
        <w:outlineLvl w:val="0"/>
      </w:pPr>
    </w:p>
    <w:p w:rsidR="00647C86" w:rsidRPr="0041385F" w:rsidRDefault="00647C86" w:rsidP="00647C86">
      <w:pPr>
        <w:autoSpaceDE w:val="0"/>
        <w:autoSpaceDN w:val="0"/>
        <w:adjustRightInd w:val="0"/>
        <w:ind w:left="4956"/>
        <w:outlineLvl w:val="0"/>
      </w:pPr>
    </w:p>
    <w:p w:rsidR="00647C86" w:rsidRPr="0041385F" w:rsidRDefault="00647C86" w:rsidP="00647C86">
      <w:pPr>
        <w:autoSpaceDE w:val="0"/>
        <w:autoSpaceDN w:val="0"/>
        <w:adjustRightInd w:val="0"/>
        <w:ind w:left="4956"/>
        <w:outlineLvl w:val="0"/>
      </w:pPr>
    </w:p>
    <w:p w:rsidR="00647C86" w:rsidRPr="0041385F" w:rsidRDefault="00647C86" w:rsidP="00647C86">
      <w:pPr>
        <w:autoSpaceDE w:val="0"/>
        <w:autoSpaceDN w:val="0"/>
        <w:adjustRightInd w:val="0"/>
        <w:ind w:left="4956"/>
        <w:outlineLvl w:val="0"/>
      </w:pPr>
    </w:p>
    <w:p w:rsidR="00647C86" w:rsidRPr="0041385F" w:rsidRDefault="00647C86" w:rsidP="00647C86">
      <w:pPr>
        <w:autoSpaceDE w:val="0"/>
        <w:autoSpaceDN w:val="0"/>
        <w:adjustRightInd w:val="0"/>
        <w:ind w:left="4956"/>
        <w:outlineLvl w:val="0"/>
      </w:pPr>
    </w:p>
    <w:p w:rsidR="00647C86" w:rsidRPr="0041385F" w:rsidRDefault="00647C86" w:rsidP="00647C86">
      <w:pPr>
        <w:autoSpaceDE w:val="0"/>
        <w:autoSpaceDN w:val="0"/>
        <w:adjustRightInd w:val="0"/>
        <w:ind w:left="4956"/>
        <w:outlineLvl w:val="0"/>
      </w:pPr>
    </w:p>
    <w:p w:rsidR="00647C86" w:rsidRPr="0041385F" w:rsidRDefault="00647C86" w:rsidP="00647C86">
      <w:pPr>
        <w:autoSpaceDE w:val="0"/>
        <w:autoSpaceDN w:val="0"/>
        <w:adjustRightInd w:val="0"/>
        <w:ind w:left="4956"/>
        <w:outlineLvl w:val="0"/>
      </w:pPr>
    </w:p>
    <w:p w:rsidR="00647C86" w:rsidRPr="0041385F" w:rsidRDefault="00647C86" w:rsidP="00647C86">
      <w:pPr>
        <w:autoSpaceDE w:val="0"/>
        <w:autoSpaceDN w:val="0"/>
        <w:adjustRightInd w:val="0"/>
        <w:ind w:left="4956"/>
        <w:outlineLvl w:val="0"/>
      </w:pPr>
    </w:p>
    <w:p w:rsidR="00647C86" w:rsidRPr="0041385F" w:rsidRDefault="00647C86" w:rsidP="00647C86">
      <w:pPr>
        <w:ind w:left="4956"/>
      </w:pPr>
      <w:r w:rsidRPr="0041385F">
        <w:lastRenderedPageBreak/>
        <w:t>Приложение № 3</w:t>
      </w:r>
    </w:p>
    <w:p w:rsidR="00647C86" w:rsidRPr="0041385F" w:rsidRDefault="00647C86" w:rsidP="00647C86">
      <w:pPr>
        <w:ind w:left="4956"/>
      </w:pPr>
      <w:r w:rsidRPr="0041385F">
        <w:t>к Административному регламенту по предоставлению муниципальной услуги «Подготовка и выдача разрешения на ввод объекта в эксплуатацию»</w:t>
      </w:r>
    </w:p>
    <w:p w:rsidR="00647C86" w:rsidRPr="0041385F" w:rsidRDefault="00647C86" w:rsidP="00647C86">
      <w:pPr>
        <w:tabs>
          <w:tab w:val="left" w:pos="5529"/>
        </w:tabs>
        <w:ind w:firstLine="709"/>
        <w:jc w:val="center"/>
      </w:pPr>
    </w:p>
    <w:p w:rsidR="00647C86" w:rsidRPr="0041385F" w:rsidRDefault="00647C86" w:rsidP="00647C86">
      <w:pPr>
        <w:tabs>
          <w:tab w:val="left" w:pos="5529"/>
        </w:tabs>
        <w:jc w:val="center"/>
      </w:pPr>
      <w:r w:rsidRPr="0041385F">
        <w:t>Блок-схема</w:t>
      </w:r>
    </w:p>
    <w:p w:rsidR="00647C86" w:rsidRPr="0041385F" w:rsidRDefault="00647C86" w:rsidP="00647C86">
      <w:pPr>
        <w:tabs>
          <w:tab w:val="left" w:pos="5529"/>
        </w:tabs>
        <w:ind w:firstLine="709"/>
        <w:jc w:val="center"/>
      </w:pPr>
      <w:r w:rsidRPr="0041385F">
        <w:rPr>
          <w:noProof/>
        </w:rPr>
        <mc:AlternateContent>
          <mc:Choice Requires="wps">
            <w:drawing>
              <wp:anchor distT="0" distB="0" distL="114300" distR="114300" simplePos="0" relativeHeight="251647488" behindDoc="0" locked="0" layoutInCell="1" allowOverlap="1" wp14:anchorId="078CE0E3" wp14:editId="429C0A01">
                <wp:simplePos x="0" y="0"/>
                <wp:positionH relativeFrom="column">
                  <wp:posOffset>1278255</wp:posOffset>
                </wp:positionH>
                <wp:positionV relativeFrom="paragraph">
                  <wp:posOffset>155575</wp:posOffset>
                </wp:positionV>
                <wp:extent cx="2980055" cy="479425"/>
                <wp:effectExtent l="0" t="0" r="10795" b="158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0055" cy="479425"/>
                        </a:xfrm>
                        <a:prstGeom prst="rect">
                          <a:avLst/>
                        </a:prstGeom>
                        <a:solidFill>
                          <a:srgbClr val="FFFFFF"/>
                        </a:solidFill>
                        <a:ln w="9525">
                          <a:solidFill>
                            <a:srgbClr val="000000"/>
                          </a:solidFill>
                          <a:miter lim="800000"/>
                          <a:headEnd/>
                          <a:tailEnd/>
                        </a:ln>
                      </wps:spPr>
                      <wps:txbx>
                        <w:txbxContent>
                          <w:p w:rsidR="00647C86" w:rsidRDefault="00647C86" w:rsidP="00647C86">
                            <w:pPr>
                              <w:jc w:val="center"/>
                            </w:pPr>
                            <w:r>
                              <w:t>Прием и регистрация заявления</w:t>
                            </w:r>
                          </w:p>
                          <w:p w:rsidR="00647C86" w:rsidRDefault="00647C86" w:rsidP="00647C86">
                            <w:pPr>
                              <w:jc w:val="center"/>
                            </w:pPr>
                            <w:r>
                              <w:t>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left:0;text-align:left;margin-left:100.65pt;margin-top:12.25pt;width:234.65pt;height:3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">
                <v:textbox>
                  <w:txbxContent>
                    <w:p w:rsidR="00647C86" w:rsidRDefault="00647C86" w:rsidP="00647C86">
                      <w:pPr>
                        <w:jc w:val="center"/>
                      </w:pPr>
                      <w:r>
                        <w:t>Прием и регистрация заявления</w:t>
                      </w:r>
                    </w:p>
                    <w:p w:rsidR="00647C86" w:rsidRDefault="00647C86" w:rsidP="00647C86">
                      <w:pPr>
                        <w:jc w:val="center"/>
                      </w:pPr>
                      <w:r>
                        <w:t>и прилагаемых к нему документов</w:t>
                      </w:r>
                    </w:p>
                  </w:txbxContent>
                </v:textbox>
              </v:rect>
            </w:pict>
          </mc:Fallback>
        </mc:AlternateContent>
      </w:r>
      <w:r w:rsidRPr="0041385F">
        <w:rPr>
          <w:noProof/>
        </w:rPr>
        <mc:AlternateContent>
          <mc:Choice Requires="wps">
            <w:drawing>
              <wp:anchor distT="0" distB="0" distL="114300" distR="114300" simplePos="0" relativeHeight="251648512" behindDoc="0" locked="0" layoutInCell="1" allowOverlap="1" wp14:anchorId="7738A246" wp14:editId="52B6566F">
                <wp:simplePos x="0" y="0"/>
                <wp:positionH relativeFrom="column">
                  <wp:posOffset>420370</wp:posOffset>
                </wp:positionH>
                <wp:positionV relativeFrom="paragraph">
                  <wp:posOffset>738505</wp:posOffset>
                </wp:positionV>
                <wp:extent cx="4916170" cy="479425"/>
                <wp:effectExtent l="0" t="0" r="17780" b="158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6170" cy="479425"/>
                        </a:xfrm>
                        <a:prstGeom prst="rect">
                          <a:avLst/>
                        </a:prstGeom>
                        <a:solidFill>
                          <a:srgbClr val="FFFFFF"/>
                        </a:solidFill>
                        <a:ln w="9525">
                          <a:solidFill>
                            <a:srgbClr val="000000"/>
                          </a:solidFill>
                          <a:miter lim="800000"/>
                          <a:headEnd/>
                          <a:tailEnd/>
                        </a:ln>
                      </wps:spPr>
                      <wps:txbx>
                        <w:txbxContent>
                          <w:p w:rsidR="00647C86" w:rsidRDefault="00647C86" w:rsidP="00647C86">
                            <w:pPr>
                              <w:jc w:val="center"/>
                            </w:pPr>
                            <w:r>
                              <w:t xml:space="preserve">Рассмотрение представленных документов, истребование документов (сведений) в </w:t>
                            </w:r>
                            <w:proofErr w:type="gramStart"/>
                            <w:r>
                              <w:t>рамках</w:t>
                            </w:r>
                            <w:proofErr w:type="gramEnd"/>
                            <w:r>
                              <w:t xml:space="preserve">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7" style="position:absolute;left:0;text-align:left;margin-left:33.1pt;margin-top:58.15pt;width:387.1pt;height:3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">
                <v:textbox>
                  <w:txbxContent>
                    <w:p w:rsidR="00647C86" w:rsidRDefault="00647C86" w:rsidP="00647C86">
                      <w:pPr>
                        <w:jc w:val="center"/>
                      </w:pPr>
                      <w:r>
                        <w:t xml:space="preserve">Рассмотрение представленных документов, истребование документов (сведений) в </w:t>
                      </w:r>
                      <w:proofErr w:type="gramStart"/>
                      <w:r>
                        <w:t>рамках</w:t>
                      </w:r>
                      <w:proofErr w:type="gramEnd"/>
                      <w:r>
                        <w:t xml:space="preserve"> межведомственного взаимодействия</w:t>
                      </w:r>
                    </w:p>
                  </w:txbxContent>
                </v:textbox>
              </v:rect>
            </w:pict>
          </mc:Fallback>
        </mc:AlternateContent>
      </w:r>
      <w:r w:rsidRPr="0041385F">
        <w:rPr>
          <w:noProof/>
        </w:rPr>
        <mc:AlternateContent>
          <mc:Choice Requires="wps">
            <w:drawing>
              <wp:anchor distT="0" distB="0" distL="114300" distR="114300" simplePos="0" relativeHeight="251649536" behindDoc="0" locked="0" layoutInCell="1" allowOverlap="1" wp14:anchorId="381EB5AB" wp14:editId="0D2C36B1">
                <wp:simplePos x="0" y="0"/>
                <wp:positionH relativeFrom="column">
                  <wp:posOffset>984250</wp:posOffset>
                </wp:positionH>
                <wp:positionV relativeFrom="paragraph">
                  <wp:posOffset>1306195</wp:posOffset>
                </wp:positionV>
                <wp:extent cx="3782695" cy="440055"/>
                <wp:effectExtent l="0" t="0" r="27305" b="1714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2695" cy="440055"/>
                        </a:xfrm>
                        <a:prstGeom prst="rect">
                          <a:avLst/>
                        </a:prstGeom>
                        <a:solidFill>
                          <a:srgbClr val="FFFFFF"/>
                        </a:solidFill>
                        <a:ln w="9525">
                          <a:solidFill>
                            <a:srgbClr val="000000"/>
                          </a:solidFill>
                          <a:miter lim="800000"/>
                          <a:headEnd/>
                          <a:tailEnd/>
                        </a:ln>
                      </wps:spPr>
                      <wps:txbx>
                        <w:txbxContent>
                          <w:p w:rsidR="00647C86" w:rsidRDefault="00647C86" w:rsidP="00647C86">
                            <w:pPr>
                              <w:pStyle w:val="ConsPlusNormal0"/>
                              <w:ind w:firstLine="0"/>
                              <w:jc w:val="center"/>
                              <w:rPr>
                                <w:rFonts w:ascii="Times New Roman" w:hAnsi="Times New Roman" w:cs="Times New Roman"/>
                                <w:sz w:val="24"/>
                                <w:szCs w:val="24"/>
                                <w:lang w:eastAsia="ru-RU"/>
                              </w:rPr>
                            </w:pPr>
                            <w:r>
                              <w:rPr>
                                <w:rFonts w:ascii="Times New Roman" w:hAnsi="Times New Roman" w:cs="Times New Roman"/>
                                <w:sz w:val="24"/>
                                <w:szCs w:val="24"/>
                              </w:rPr>
                              <w:t xml:space="preserve">Установление </w:t>
                            </w:r>
                            <w:proofErr w:type="gramStart"/>
                            <w:r>
                              <w:rPr>
                                <w:rFonts w:ascii="Times New Roman" w:hAnsi="Times New Roman" w:cs="Times New Roman"/>
                                <w:sz w:val="24"/>
                                <w:szCs w:val="24"/>
                              </w:rPr>
                              <w:t xml:space="preserve">необходимости проведения осмотра </w:t>
                            </w:r>
                            <w:r>
                              <w:rPr>
                                <w:rFonts w:ascii="Times New Roman" w:hAnsi="Times New Roman" w:cs="Times New Roman"/>
                                <w:sz w:val="24"/>
                                <w:szCs w:val="24"/>
                                <w:lang w:eastAsia="ru-RU"/>
                              </w:rPr>
                              <w:t>объекта капитального строительства</w:t>
                            </w:r>
                            <w:proofErr w:type="gramEnd"/>
                          </w:p>
                          <w:p w:rsidR="00647C86" w:rsidRDefault="00647C86" w:rsidP="00647C8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8" style="position:absolute;left:0;text-align:left;margin-left:77.5pt;margin-top:102.85pt;width:297.85pt;height:3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">
                <v:textbox>
                  <w:txbxContent>
                    <w:p w:rsidR="00647C86" w:rsidRDefault="00647C86" w:rsidP="00647C86">
                      <w:pPr>
                        <w:pStyle w:val="ConsPlusNormal0"/>
                        <w:ind w:firstLine="0"/>
                        <w:jc w:val="center"/>
                        <w:rPr>
                          <w:rFonts w:ascii="Times New Roman" w:hAnsi="Times New Roman" w:cs="Times New Roman"/>
                          <w:sz w:val="24"/>
                          <w:szCs w:val="24"/>
                          <w:lang w:eastAsia="ru-RU"/>
                        </w:rPr>
                      </w:pPr>
                      <w:r>
                        <w:rPr>
                          <w:rFonts w:ascii="Times New Roman" w:hAnsi="Times New Roman" w:cs="Times New Roman"/>
                          <w:sz w:val="24"/>
                          <w:szCs w:val="24"/>
                        </w:rPr>
                        <w:t xml:space="preserve">Установление </w:t>
                      </w:r>
                      <w:proofErr w:type="gramStart"/>
                      <w:r>
                        <w:rPr>
                          <w:rFonts w:ascii="Times New Roman" w:hAnsi="Times New Roman" w:cs="Times New Roman"/>
                          <w:sz w:val="24"/>
                          <w:szCs w:val="24"/>
                        </w:rPr>
                        <w:t xml:space="preserve">необходимости проведения осмотра </w:t>
                      </w:r>
                      <w:r>
                        <w:rPr>
                          <w:rFonts w:ascii="Times New Roman" w:hAnsi="Times New Roman" w:cs="Times New Roman"/>
                          <w:sz w:val="24"/>
                          <w:szCs w:val="24"/>
                          <w:lang w:eastAsia="ru-RU"/>
                        </w:rPr>
                        <w:t>объекта капитального строительства</w:t>
                      </w:r>
                      <w:proofErr w:type="gramEnd"/>
                    </w:p>
                    <w:p w:rsidR="00647C86" w:rsidRDefault="00647C86" w:rsidP="00647C86">
                      <w:pPr>
                        <w:jc w:val="center"/>
                      </w:pPr>
                    </w:p>
                  </w:txbxContent>
                </v:textbox>
              </v:rect>
            </w:pict>
          </mc:Fallback>
        </mc:AlternateContent>
      </w:r>
      <w:r w:rsidRPr="0041385F">
        <w:rPr>
          <w:noProof/>
        </w:rPr>
        <mc:AlternateContent>
          <mc:Choice Requires="wps">
            <w:drawing>
              <wp:anchor distT="0" distB="0" distL="114300" distR="114300" simplePos="0" relativeHeight="251650560" behindDoc="0" locked="0" layoutInCell="1" allowOverlap="1" wp14:anchorId="743AE868" wp14:editId="12F2E242">
                <wp:simplePos x="0" y="0"/>
                <wp:positionH relativeFrom="column">
                  <wp:posOffset>-290830</wp:posOffset>
                </wp:positionH>
                <wp:positionV relativeFrom="paragraph">
                  <wp:posOffset>2019300</wp:posOffset>
                </wp:positionV>
                <wp:extent cx="2980055" cy="479425"/>
                <wp:effectExtent l="0" t="0" r="10795" b="158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0055" cy="479425"/>
                        </a:xfrm>
                        <a:prstGeom prst="rect">
                          <a:avLst/>
                        </a:prstGeom>
                        <a:solidFill>
                          <a:srgbClr val="FFFFFF"/>
                        </a:solidFill>
                        <a:ln w="9525">
                          <a:solidFill>
                            <a:srgbClr val="000000"/>
                          </a:solidFill>
                          <a:miter lim="800000"/>
                          <a:headEnd/>
                          <a:tailEnd/>
                        </a:ln>
                      </wps:spPr>
                      <wps:txbx>
                        <w:txbxContent>
                          <w:p w:rsidR="00647C86" w:rsidRDefault="00647C86" w:rsidP="00647C86">
                            <w:pPr>
                              <w:jc w:val="center"/>
                            </w:pPr>
                            <w:r>
                              <w:t>Проведение осмотра объекта капитального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9" style="position:absolute;left:0;text-align:left;margin-left:-22.9pt;margin-top:159pt;width:234.65pt;height:3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">
                <v:textbox>
                  <w:txbxContent>
                    <w:p w:rsidR="00647C86" w:rsidRDefault="00647C86" w:rsidP="00647C86">
                      <w:pPr>
                        <w:jc w:val="center"/>
                      </w:pPr>
                      <w:r>
                        <w:t>Проведение осмотра объекта капитального строительства</w:t>
                      </w:r>
                    </w:p>
                  </w:txbxContent>
                </v:textbox>
              </v:rect>
            </w:pict>
          </mc:Fallback>
        </mc:AlternateContent>
      </w:r>
      <w:r w:rsidRPr="0041385F">
        <w:rPr>
          <w:noProof/>
        </w:rPr>
        <mc:AlternateContent>
          <mc:Choice Requires="wps">
            <w:drawing>
              <wp:anchor distT="0" distB="0" distL="114300" distR="114300" simplePos="0" relativeHeight="251651584" behindDoc="0" locked="0" layoutInCell="1" allowOverlap="1" wp14:anchorId="0ADEB6DA" wp14:editId="1D197781">
                <wp:simplePos x="0" y="0"/>
                <wp:positionH relativeFrom="column">
                  <wp:posOffset>2983230</wp:posOffset>
                </wp:positionH>
                <wp:positionV relativeFrom="paragraph">
                  <wp:posOffset>2019300</wp:posOffset>
                </wp:positionV>
                <wp:extent cx="2980055" cy="795655"/>
                <wp:effectExtent l="0" t="0" r="10795" b="2349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0055" cy="795655"/>
                        </a:xfrm>
                        <a:prstGeom prst="rect">
                          <a:avLst/>
                        </a:prstGeom>
                        <a:solidFill>
                          <a:srgbClr val="FFFFFF"/>
                        </a:solidFill>
                        <a:ln w="9525">
                          <a:solidFill>
                            <a:srgbClr val="000000"/>
                          </a:solidFill>
                          <a:miter lim="800000"/>
                          <a:headEnd/>
                          <a:tailEnd/>
                        </a:ln>
                      </wps:spPr>
                      <wps:txbx>
                        <w:txbxContent>
                          <w:p w:rsidR="00647C86" w:rsidRDefault="00647C86" w:rsidP="00647C86">
                            <w:pPr>
                              <w:pStyle w:val="ConsPlusNormal0"/>
                              <w:ind w:firstLine="0"/>
                              <w:jc w:val="center"/>
                              <w:rPr>
                                <w:rFonts w:ascii="Times New Roman" w:hAnsi="Times New Roman" w:cs="Times New Roman"/>
                                <w:sz w:val="24"/>
                                <w:szCs w:val="24"/>
                              </w:rPr>
                            </w:pPr>
                            <w:proofErr w:type="gramStart"/>
                            <w:r>
                              <w:rPr>
                                <w:rFonts w:ascii="Times New Roman" w:hAnsi="Times New Roman" w:cs="Times New Roman"/>
                                <w:sz w:val="24"/>
                                <w:szCs w:val="24"/>
                              </w:rPr>
                              <w:t>Определение оснований для отказа в выдаче разрешения на</w:t>
                            </w:r>
                            <w:r>
                              <w:rPr>
                                <w:rFonts w:ascii="Times New Roman" w:hAnsi="Times New Roman" w:cs="Times New Roman"/>
                                <w:sz w:val="24"/>
                                <w:szCs w:val="24"/>
                                <w:lang w:eastAsia="ru-RU"/>
                              </w:rPr>
                              <w:t xml:space="preserve"> ввод объекта в эксплуатацию, предусмотренных п. 2.8. административного регламента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0" style="position:absolute;left:0;text-align:left;margin-left:234.9pt;margin-top:159pt;width:234.65pt;height:6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">
                <v:textbox>
                  <w:txbxContent>
                    <w:p w:rsidR="00647C86" w:rsidRDefault="00647C86" w:rsidP="00647C86">
                      <w:pPr>
                        <w:pStyle w:val="ConsPlusNormal0"/>
                        <w:ind w:firstLine="0"/>
                        <w:jc w:val="center"/>
                        <w:rPr>
                          <w:rFonts w:ascii="Times New Roman" w:hAnsi="Times New Roman" w:cs="Times New Roman"/>
                          <w:sz w:val="24"/>
                          <w:szCs w:val="24"/>
                        </w:rPr>
                      </w:pPr>
                      <w:proofErr w:type="gramStart"/>
                      <w:r>
                        <w:rPr>
                          <w:rFonts w:ascii="Times New Roman" w:hAnsi="Times New Roman" w:cs="Times New Roman"/>
                          <w:sz w:val="24"/>
                          <w:szCs w:val="24"/>
                        </w:rPr>
                        <w:t>Определение оснований для отказа в выдаче разрешения на</w:t>
                      </w:r>
                      <w:r>
                        <w:rPr>
                          <w:rFonts w:ascii="Times New Roman" w:hAnsi="Times New Roman" w:cs="Times New Roman"/>
                          <w:sz w:val="24"/>
                          <w:szCs w:val="24"/>
                          <w:lang w:eastAsia="ru-RU"/>
                        </w:rPr>
                        <w:t xml:space="preserve"> ввод объекта в эксплуатацию, предусмотренных п. 2.8. административного регламента</w:t>
                      </w:r>
                      <w:proofErr w:type="gramEnd"/>
                    </w:p>
                  </w:txbxContent>
                </v:textbox>
              </v:rect>
            </w:pict>
          </mc:Fallback>
        </mc:AlternateContent>
      </w:r>
      <w:r w:rsidRPr="0041385F">
        <w:rPr>
          <w:noProof/>
        </w:rPr>
        <mc:AlternateContent>
          <mc:Choice Requires="wps">
            <w:drawing>
              <wp:anchor distT="0" distB="0" distL="114300" distR="114300" simplePos="0" relativeHeight="251652608" behindDoc="0" locked="0" layoutInCell="1" allowOverlap="1" wp14:anchorId="750A4D14" wp14:editId="273BE177">
                <wp:simplePos x="0" y="0"/>
                <wp:positionH relativeFrom="column">
                  <wp:posOffset>200660</wp:posOffset>
                </wp:positionH>
                <wp:positionV relativeFrom="paragraph">
                  <wp:posOffset>1772285</wp:posOffset>
                </wp:positionV>
                <wp:extent cx="1162685" cy="214630"/>
                <wp:effectExtent l="0" t="0" r="18415" b="139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214630"/>
                        </a:xfrm>
                        <a:prstGeom prst="rect">
                          <a:avLst/>
                        </a:prstGeom>
                        <a:solidFill>
                          <a:srgbClr val="FFFFFF"/>
                        </a:solidFill>
                        <a:ln w="9525">
                          <a:solidFill>
                            <a:srgbClr val="FFFFFF"/>
                          </a:solidFill>
                          <a:miter lim="800000"/>
                          <a:headEnd/>
                          <a:tailEnd/>
                        </a:ln>
                      </wps:spPr>
                      <wps:txbx>
                        <w:txbxContent>
                          <w:p w:rsidR="00647C86" w:rsidRDefault="00647C86" w:rsidP="00647C86">
                            <w:pPr>
                              <w:rPr>
                                <w:sz w:val="18"/>
                                <w:szCs w:val="18"/>
                              </w:rPr>
                            </w:pPr>
                            <w:r>
                              <w:rPr>
                                <w:sz w:val="18"/>
                                <w:szCs w:val="18"/>
                              </w:rPr>
                              <w:t xml:space="preserve">осмотр проводится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1" style="position:absolute;left:0;text-align:left;margin-left:15.8pt;margin-top:139.55pt;width:91.55pt;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" strokecolor="white">
                <v:textbox>
                  <w:txbxContent>
                    <w:p w:rsidR="00647C86" w:rsidRDefault="00647C86" w:rsidP="00647C86">
                      <w:pPr>
                        <w:rPr>
                          <w:sz w:val="18"/>
                          <w:szCs w:val="18"/>
                        </w:rPr>
                      </w:pPr>
                      <w:r>
                        <w:rPr>
                          <w:sz w:val="18"/>
                          <w:szCs w:val="18"/>
                        </w:rPr>
                        <w:t xml:space="preserve">осмотр проводится </w:t>
                      </w:r>
                    </w:p>
                  </w:txbxContent>
                </v:textbox>
              </v:rect>
            </w:pict>
          </mc:Fallback>
        </mc:AlternateContent>
      </w:r>
      <w:r w:rsidRPr="0041385F">
        <w:rPr>
          <w:noProof/>
        </w:rPr>
        <mc:AlternateContent>
          <mc:Choice Requires="wps">
            <w:drawing>
              <wp:anchor distT="0" distB="0" distL="114300" distR="114300" simplePos="0" relativeHeight="251653632" behindDoc="0" locked="0" layoutInCell="1" allowOverlap="1" wp14:anchorId="3F456CF8" wp14:editId="65723EA8">
                <wp:simplePos x="0" y="0"/>
                <wp:positionH relativeFrom="column">
                  <wp:posOffset>3976370</wp:posOffset>
                </wp:positionH>
                <wp:positionV relativeFrom="paragraph">
                  <wp:posOffset>1772285</wp:posOffset>
                </wp:positionV>
                <wp:extent cx="1410970" cy="214630"/>
                <wp:effectExtent l="0" t="0" r="1778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0970" cy="214630"/>
                        </a:xfrm>
                        <a:prstGeom prst="rect">
                          <a:avLst/>
                        </a:prstGeom>
                        <a:solidFill>
                          <a:srgbClr val="FFFFFF"/>
                        </a:solidFill>
                        <a:ln w="9525">
                          <a:solidFill>
                            <a:srgbClr val="FFFFFF"/>
                          </a:solidFill>
                          <a:miter lim="800000"/>
                          <a:headEnd/>
                          <a:tailEnd/>
                        </a:ln>
                      </wps:spPr>
                      <wps:txbx>
                        <w:txbxContent>
                          <w:p w:rsidR="00647C86" w:rsidRDefault="00647C86" w:rsidP="00647C86">
                            <w:pPr>
                              <w:rPr>
                                <w:sz w:val="18"/>
                                <w:szCs w:val="18"/>
                              </w:rPr>
                            </w:pPr>
                            <w:r>
                              <w:rPr>
                                <w:sz w:val="18"/>
                                <w:szCs w:val="18"/>
                              </w:rPr>
                              <w:t xml:space="preserve">осмотр не проводится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2" style="position:absolute;left:0;text-align:left;margin-left:313.1pt;margin-top:139.55pt;width:111.1pt;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" strokecolor="white">
                <v:textbox>
                  <w:txbxContent>
                    <w:p w:rsidR="00647C86" w:rsidRDefault="00647C86" w:rsidP="00647C86">
                      <w:pPr>
                        <w:rPr>
                          <w:sz w:val="18"/>
                          <w:szCs w:val="18"/>
                        </w:rPr>
                      </w:pPr>
                      <w:r>
                        <w:rPr>
                          <w:sz w:val="18"/>
                          <w:szCs w:val="18"/>
                        </w:rPr>
                        <w:t xml:space="preserve">осмотр не проводится </w:t>
                      </w:r>
                    </w:p>
                  </w:txbxContent>
                </v:textbox>
              </v:rect>
            </w:pict>
          </mc:Fallback>
        </mc:AlternateContent>
      </w:r>
      <w:r w:rsidRPr="0041385F">
        <w:rPr>
          <w:noProof/>
        </w:rPr>
        <mc:AlternateContent>
          <mc:Choice Requires="wps">
            <w:drawing>
              <wp:anchor distT="0" distB="0" distL="114300" distR="114300" simplePos="0" relativeHeight="251654656" behindDoc="0" locked="0" layoutInCell="1" allowOverlap="1" wp14:anchorId="6ADAA7B1" wp14:editId="61602A62">
                <wp:simplePos x="0" y="0"/>
                <wp:positionH relativeFrom="column">
                  <wp:posOffset>2802255</wp:posOffset>
                </wp:positionH>
                <wp:positionV relativeFrom="paragraph">
                  <wp:posOffset>564515</wp:posOffset>
                </wp:positionV>
                <wp:extent cx="0" cy="197485"/>
                <wp:effectExtent l="76200" t="0" r="57150" b="5016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20.65pt;margin-top:44.45pt;width:0;height: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">
                <v:stroke endarrow="block"/>
              </v:shape>
            </w:pict>
          </mc:Fallback>
        </mc:AlternateContent>
      </w:r>
      <w:r w:rsidRPr="0041385F">
        <w:rPr>
          <w:noProof/>
        </w:rPr>
        <mc:AlternateContent>
          <mc:Choice Requires="wps">
            <w:drawing>
              <wp:anchor distT="0" distB="0" distL="114300" distR="114300" simplePos="0" relativeHeight="251655680" behindDoc="0" locked="0" layoutInCell="1" allowOverlap="1" wp14:anchorId="4146DFD2" wp14:editId="57055C8B">
                <wp:simplePos x="0" y="0"/>
                <wp:positionH relativeFrom="column">
                  <wp:posOffset>2802255</wp:posOffset>
                </wp:positionH>
                <wp:positionV relativeFrom="paragraph">
                  <wp:posOffset>1170940</wp:posOffset>
                </wp:positionV>
                <wp:extent cx="0" cy="158750"/>
                <wp:effectExtent l="76200" t="0" r="57150" b="5080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20.65pt;margin-top:92.2pt;width:0;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WQ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">
                <v:stroke endarrow="block"/>
              </v:shape>
            </w:pict>
          </mc:Fallback>
        </mc:AlternateContent>
      </w:r>
      <w:r w:rsidRPr="0041385F">
        <w:rPr>
          <w:noProof/>
        </w:rPr>
        <mc:AlternateContent>
          <mc:Choice Requires="wps">
            <w:drawing>
              <wp:anchor distT="0" distB="0" distL="114300" distR="114300" simplePos="0" relativeHeight="251656704" behindDoc="0" locked="0" layoutInCell="1" allowOverlap="1" wp14:anchorId="03BC37DC" wp14:editId="66B7B3F5">
                <wp:simplePos x="0" y="0"/>
                <wp:positionH relativeFrom="column">
                  <wp:posOffset>1041400</wp:posOffset>
                </wp:positionH>
                <wp:positionV relativeFrom="paragraph">
                  <wp:posOffset>1699260</wp:posOffset>
                </wp:positionV>
                <wp:extent cx="1760855" cy="367030"/>
                <wp:effectExtent l="38100" t="0" r="29845" b="7112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0855" cy="367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82pt;margin-top:133.8pt;width:138.65pt;height:28.9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">
                <v:stroke endarrow="block"/>
              </v:shape>
            </w:pict>
          </mc:Fallback>
        </mc:AlternateContent>
      </w:r>
      <w:r w:rsidRPr="0041385F">
        <w:rPr>
          <w:noProof/>
        </w:rPr>
        <mc:AlternateContent>
          <mc:Choice Requires="wps">
            <w:drawing>
              <wp:anchor distT="0" distB="0" distL="114300" distR="114300" simplePos="0" relativeHeight="251657728" behindDoc="0" locked="0" layoutInCell="1" allowOverlap="1" wp14:anchorId="307FB152" wp14:editId="2DC25F2C">
                <wp:simplePos x="0" y="0"/>
                <wp:positionH relativeFrom="column">
                  <wp:posOffset>2802255</wp:posOffset>
                </wp:positionH>
                <wp:positionV relativeFrom="paragraph">
                  <wp:posOffset>1699260</wp:posOffset>
                </wp:positionV>
                <wp:extent cx="1597660" cy="367030"/>
                <wp:effectExtent l="0" t="0" r="59690" b="7112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660" cy="367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20.65pt;margin-top:133.8pt;width:125.8pt;height:2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">
                <v:stroke endarrow="block"/>
              </v:shape>
            </w:pict>
          </mc:Fallback>
        </mc:AlternateContent>
      </w:r>
      <w:r w:rsidRPr="0041385F">
        <w:rPr>
          <w:noProof/>
        </w:rPr>
        <mc:AlternateContent>
          <mc:Choice Requires="wps">
            <w:drawing>
              <wp:anchor distT="0" distB="0" distL="114300" distR="114300" simplePos="0" relativeHeight="251658752" behindDoc="0" locked="0" layoutInCell="1" allowOverlap="1" wp14:anchorId="14C9E04C" wp14:editId="1FAE77C3">
                <wp:simplePos x="0" y="0"/>
                <wp:positionH relativeFrom="column">
                  <wp:posOffset>2689225</wp:posOffset>
                </wp:positionH>
                <wp:positionV relativeFrom="paragraph">
                  <wp:posOffset>2266950</wp:posOffset>
                </wp:positionV>
                <wp:extent cx="294005" cy="0"/>
                <wp:effectExtent l="0" t="76200" r="29845" b="952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11.75pt;margin-top:178.5pt;width:23.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">
                <v:stroke endarrow="block"/>
              </v:shape>
            </w:pict>
          </mc:Fallback>
        </mc:AlternateContent>
      </w:r>
      <w:r w:rsidRPr="0041385F">
        <w:rPr>
          <w:noProof/>
        </w:rPr>
        <mc:AlternateContent>
          <mc:Choice Requires="wps">
            <w:drawing>
              <wp:anchor distT="0" distB="0" distL="114300" distR="114300" simplePos="0" relativeHeight="251659776" behindDoc="0" locked="0" layoutInCell="1" allowOverlap="1" wp14:anchorId="03353781" wp14:editId="2B9F042A">
                <wp:simplePos x="0" y="0"/>
                <wp:positionH relativeFrom="column">
                  <wp:posOffset>571500</wp:posOffset>
                </wp:positionH>
                <wp:positionV relativeFrom="paragraph">
                  <wp:posOffset>2806700</wp:posOffset>
                </wp:positionV>
                <wp:extent cx="1846580" cy="259715"/>
                <wp:effectExtent l="0" t="0" r="20320" b="2603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259715"/>
                        </a:xfrm>
                        <a:prstGeom prst="rect">
                          <a:avLst/>
                        </a:prstGeom>
                        <a:solidFill>
                          <a:srgbClr val="FFFFFF"/>
                        </a:solidFill>
                        <a:ln w="9525">
                          <a:solidFill>
                            <a:srgbClr val="FFFFFF"/>
                          </a:solidFill>
                          <a:miter lim="800000"/>
                          <a:headEnd/>
                          <a:tailEnd/>
                        </a:ln>
                      </wps:spPr>
                      <wps:txbx>
                        <w:txbxContent>
                          <w:p w:rsidR="00647C86" w:rsidRDefault="00647C86" w:rsidP="00647C86">
                            <w:pPr>
                              <w:rPr>
                                <w:sz w:val="22"/>
                                <w:szCs w:val="22"/>
                              </w:rPr>
                            </w:pPr>
                            <w:r>
                              <w:rPr>
                                <w:sz w:val="22"/>
                                <w:szCs w:val="22"/>
                              </w:rPr>
                              <w:t>наличие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3" style="position:absolute;left:0;text-align:left;margin-left:45pt;margin-top:221pt;width:145.4pt;height:2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" strokecolor="white">
                <v:textbox>
                  <w:txbxContent>
                    <w:p w:rsidR="00647C86" w:rsidRDefault="00647C86" w:rsidP="00647C86">
                      <w:pPr>
                        <w:rPr>
                          <w:sz w:val="22"/>
                          <w:szCs w:val="22"/>
                        </w:rPr>
                      </w:pPr>
                      <w:r>
                        <w:rPr>
                          <w:sz w:val="22"/>
                          <w:szCs w:val="22"/>
                        </w:rPr>
                        <w:t>наличие оснований</w:t>
                      </w:r>
                    </w:p>
                  </w:txbxContent>
                </v:textbox>
              </v:rect>
            </w:pict>
          </mc:Fallback>
        </mc:AlternateContent>
      </w:r>
      <w:r w:rsidRPr="0041385F">
        <w:rPr>
          <w:noProof/>
        </w:rPr>
        <mc:AlternateContent>
          <mc:Choice Requires="wps">
            <w:drawing>
              <wp:anchor distT="0" distB="0" distL="114300" distR="114300" simplePos="0" relativeHeight="251660800" behindDoc="0" locked="0" layoutInCell="1" allowOverlap="1" wp14:anchorId="0E6F90DC" wp14:editId="69150AFB">
                <wp:simplePos x="0" y="0"/>
                <wp:positionH relativeFrom="column">
                  <wp:posOffset>4343400</wp:posOffset>
                </wp:positionH>
                <wp:positionV relativeFrom="paragraph">
                  <wp:posOffset>2911475</wp:posOffset>
                </wp:positionV>
                <wp:extent cx="1828800" cy="259715"/>
                <wp:effectExtent l="0" t="0" r="19050" b="2603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59715"/>
                        </a:xfrm>
                        <a:prstGeom prst="rect">
                          <a:avLst/>
                        </a:prstGeom>
                        <a:solidFill>
                          <a:srgbClr val="FFFFFF"/>
                        </a:solidFill>
                        <a:ln w="9525">
                          <a:solidFill>
                            <a:srgbClr val="FFFFFF"/>
                          </a:solidFill>
                          <a:miter lim="800000"/>
                          <a:headEnd/>
                          <a:tailEnd/>
                        </a:ln>
                      </wps:spPr>
                      <wps:txbx>
                        <w:txbxContent>
                          <w:p w:rsidR="00647C86" w:rsidRDefault="00647C86" w:rsidP="00647C86">
                            <w:pPr>
                              <w:rPr>
                                <w:sz w:val="22"/>
                                <w:szCs w:val="22"/>
                              </w:rPr>
                            </w:pPr>
                            <w:r>
                              <w:rPr>
                                <w:sz w:val="22"/>
                                <w:szCs w:val="22"/>
                              </w:rPr>
                              <w:t>отсутствие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4" style="position:absolute;left:0;text-align:left;margin-left:342pt;margin-top:229.25pt;width:2in;height:2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" strokecolor="white">
                <v:textbox>
                  <w:txbxContent>
                    <w:p w:rsidR="00647C86" w:rsidRDefault="00647C86" w:rsidP="00647C86">
                      <w:pPr>
                        <w:rPr>
                          <w:sz w:val="22"/>
                          <w:szCs w:val="22"/>
                        </w:rPr>
                      </w:pPr>
                      <w:r>
                        <w:rPr>
                          <w:sz w:val="22"/>
                          <w:szCs w:val="22"/>
                        </w:rPr>
                        <w:t>отсутствие оснований</w:t>
                      </w:r>
                    </w:p>
                  </w:txbxContent>
                </v:textbox>
              </v:rect>
            </w:pict>
          </mc:Fallback>
        </mc:AlternateContent>
      </w:r>
      <w:r w:rsidRPr="0041385F">
        <w:rPr>
          <w:noProof/>
        </w:rPr>
        <mc:AlternateContent>
          <mc:Choice Requires="wps">
            <w:drawing>
              <wp:anchor distT="0" distB="0" distL="114300" distR="114300" simplePos="0" relativeHeight="251661824" behindDoc="0" locked="0" layoutInCell="1" allowOverlap="1" wp14:anchorId="67532ED3" wp14:editId="7D384737">
                <wp:simplePos x="0" y="0"/>
                <wp:positionH relativeFrom="column">
                  <wp:posOffset>1216660</wp:posOffset>
                </wp:positionH>
                <wp:positionV relativeFrom="paragraph">
                  <wp:posOffset>2721610</wp:posOffset>
                </wp:positionV>
                <wp:extent cx="2962910" cy="593090"/>
                <wp:effectExtent l="38100" t="0" r="27940" b="7366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62910" cy="593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95.8pt;margin-top:214.3pt;width:233.3pt;height:46.7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">
                <v:stroke endarrow="block"/>
              </v:shape>
            </w:pict>
          </mc:Fallback>
        </mc:AlternateContent>
      </w:r>
      <w:r w:rsidRPr="0041385F">
        <w:rPr>
          <w:noProof/>
        </w:rPr>
        <mc:AlternateContent>
          <mc:Choice Requires="wps">
            <w:drawing>
              <wp:anchor distT="0" distB="0" distL="114300" distR="114300" simplePos="0" relativeHeight="251662848" behindDoc="0" locked="0" layoutInCell="1" allowOverlap="1" wp14:anchorId="7310FEC4" wp14:editId="6E0A93B8">
                <wp:simplePos x="0" y="0"/>
                <wp:positionH relativeFrom="column">
                  <wp:posOffset>4179570</wp:posOffset>
                </wp:positionH>
                <wp:positionV relativeFrom="paragraph">
                  <wp:posOffset>2721610</wp:posOffset>
                </wp:positionV>
                <wp:extent cx="282575" cy="593090"/>
                <wp:effectExtent l="0" t="0" r="79375" b="5461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593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29.1pt;margin-top:214.3pt;width:22.25pt;height:4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">
                <v:stroke endarrow="block"/>
              </v:shape>
            </w:pict>
          </mc:Fallback>
        </mc:AlternateContent>
      </w:r>
      <w:r w:rsidRPr="0041385F">
        <w:rPr>
          <w:noProof/>
        </w:rPr>
        <mc:AlternateContent>
          <mc:Choice Requires="wps">
            <w:drawing>
              <wp:anchor distT="0" distB="0" distL="114300" distR="114300" simplePos="0" relativeHeight="251663872" behindDoc="0" locked="0" layoutInCell="1" allowOverlap="1" wp14:anchorId="26D1F70D" wp14:editId="5FFF7547">
                <wp:simplePos x="0" y="0"/>
                <wp:positionH relativeFrom="column">
                  <wp:posOffset>-217170</wp:posOffset>
                </wp:positionH>
                <wp:positionV relativeFrom="paragraph">
                  <wp:posOffset>3267710</wp:posOffset>
                </wp:positionV>
                <wp:extent cx="2980055" cy="479425"/>
                <wp:effectExtent l="0" t="0" r="10795" b="158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0055" cy="479425"/>
                        </a:xfrm>
                        <a:prstGeom prst="rect">
                          <a:avLst/>
                        </a:prstGeom>
                        <a:solidFill>
                          <a:srgbClr val="FFFFFF"/>
                        </a:solidFill>
                        <a:ln w="9525">
                          <a:solidFill>
                            <a:srgbClr val="000000"/>
                          </a:solidFill>
                          <a:miter lim="800000"/>
                          <a:headEnd/>
                          <a:tailEnd/>
                        </a:ln>
                      </wps:spPr>
                      <wps:txbx>
                        <w:txbxContent>
                          <w:p w:rsidR="00647C86" w:rsidRDefault="00647C86" w:rsidP="00647C86">
                            <w:pPr>
                              <w:jc w:val="center"/>
                            </w:pPr>
                            <w:r>
                              <w:t>Подготовка отказа в выдаче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5" style="position:absolute;left:0;text-align:left;margin-left:-17.1pt;margin-top:257.3pt;width:234.65pt;height:3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">
                <v:textbox>
                  <w:txbxContent>
                    <w:p w:rsidR="00647C86" w:rsidRDefault="00647C86" w:rsidP="00647C86">
                      <w:pPr>
                        <w:jc w:val="center"/>
                      </w:pPr>
                      <w:r>
                        <w:t>Подготовка отказа в выдаче разрешения на ввод объекта в эксплуатацию</w:t>
                      </w:r>
                    </w:p>
                  </w:txbxContent>
                </v:textbox>
              </v:rect>
            </w:pict>
          </mc:Fallback>
        </mc:AlternateContent>
      </w:r>
      <w:r w:rsidRPr="0041385F">
        <w:rPr>
          <w:noProof/>
        </w:rPr>
        <mc:AlternateContent>
          <mc:Choice Requires="wps">
            <w:drawing>
              <wp:anchor distT="0" distB="0" distL="114300" distR="114300" simplePos="0" relativeHeight="251664896" behindDoc="0" locked="0" layoutInCell="1" allowOverlap="1" wp14:anchorId="6643108A" wp14:editId="35DE5F9E">
                <wp:simplePos x="0" y="0"/>
                <wp:positionH relativeFrom="column">
                  <wp:posOffset>2949575</wp:posOffset>
                </wp:positionH>
                <wp:positionV relativeFrom="paragraph">
                  <wp:posOffset>3267710</wp:posOffset>
                </wp:positionV>
                <wp:extent cx="2980055" cy="479425"/>
                <wp:effectExtent l="0" t="0" r="10795" b="158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0055" cy="479425"/>
                        </a:xfrm>
                        <a:prstGeom prst="rect">
                          <a:avLst/>
                        </a:prstGeom>
                        <a:solidFill>
                          <a:srgbClr val="FFFFFF"/>
                        </a:solidFill>
                        <a:ln w="9525">
                          <a:solidFill>
                            <a:srgbClr val="000000"/>
                          </a:solidFill>
                          <a:miter lim="800000"/>
                          <a:headEnd/>
                          <a:tailEnd/>
                        </a:ln>
                      </wps:spPr>
                      <wps:txbx>
                        <w:txbxContent>
                          <w:p w:rsidR="00647C86" w:rsidRDefault="00647C86" w:rsidP="00647C86">
                            <w:pPr>
                              <w:jc w:val="center"/>
                            </w:pPr>
                            <w:r>
                              <w:t>Подготовка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6" style="position:absolute;left:0;text-align:left;margin-left:232.25pt;margin-top:257.3pt;width:234.65pt;height:3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">
                <v:textbox>
                  <w:txbxContent>
                    <w:p w:rsidR="00647C86" w:rsidRDefault="00647C86" w:rsidP="00647C86">
                      <w:pPr>
                        <w:jc w:val="center"/>
                      </w:pPr>
                      <w:r>
                        <w:t>Подготовка разрешения на ввод объекта в эксплуатацию</w:t>
                      </w:r>
                    </w:p>
                  </w:txbxContent>
                </v:textbox>
              </v:rect>
            </w:pict>
          </mc:Fallback>
        </mc:AlternateContent>
      </w:r>
      <w:r w:rsidRPr="0041385F">
        <w:rPr>
          <w:noProof/>
        </w:rPr>
        <mc:AlternateContent>
          <mc:Choice Requires="wps">
            <w:drawing>
              <wp:anchor distT="0" distB="0" distL="114300" distR="114300" simplePos="0" relativeHeight="251665920" behindDoc="0" locked="0" layoutInCell="1" allowOverlap="1" wp14:anchorId="2F06EFF0" wp14:editId="382FA53A">
                <wp:simplePos x="0" y="0"/>
                <wp:positionH relativeFrom="column">
                  <wp:posOffset>1216660</wp:posOffset>
                </wp:positionH>
                <wp:positionV relativeFrom="paragraph">
                  <wp:posOffset>3952240</wp:posOffset>
                </wp:positionV>
                <wp:extent cx="3781425" cy="632460"/>
                <wp:effectExtent l="0" t="0" r="28575" b="1524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632460"/>
                        </a:xfrm>
                        <a:prstGeom prst="rect">
                          <a:avLst/>
                        </a:prstGeom>
                        <a:solidFill>
                          <a:srgbClr val="FFFFFF"/>
                        </a:solidFill>
                        <a:ln w="9525">
                          <a:solidFill>
                            <a:srgbClr val="000000"/>
                          </a:solidFill>
                          <a:miter lim="800000"/>
                          <a:headEnd/>
                          <a:tailEnd/>
                        </a:ln>
                      </wps:spPr>
                      <wps:txbx>
                        <w:txbxContent>
                          <w:p w:rsidR="00647C86" w:rsidRDefault="00647C86" w:rsidP="00647C86">
                            <w:pPr>
                              <w:autoSpaceDE w:val="0"/>
                              <w:autoSpaceDN w:val="0"/>
                              <w:adjustRightInd w:val="0"/>
                              <w:jc w:val="center"/>
                              <w:outlineLvl w:val="0"/>
                            </w:pPr>
                            <w:r>
                              <w:t>Выдача (направление) заявителю документа, являющегося результатом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7" style="position:absolute;left:0;text-align:left;margin-left:95.8pt;margin-top:311.2pt;width:297.75pt;height:4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">
                <v:textbox>
                  <w:txbxContent>
                    <w:p w:rsidR="00647C86" w:rsidRDefault="00647C86" w:rsidP="00647C86">
                      <w:pPr>
                        <w:autoSpaceDE w:val="0"/>
                        <w:autoSpaceDN w:val="0"/>
                        <w:adjustRightInd w:val="0"/>
                        <w:jc w:val="center"/>
                        <w:outlineLvl w:val="0"/>
                      </w:pPr>
                      <w:r>
                        <w:t>Выдача (направление) заявителю документа, являющегося результатом предоставления муниципальной услуги</w:t>
                      </w:r>
                    </w:p>
                  </w:txbxContent>
                </v:textbox>
              </v:rect>
            </w:pict>
          </mc:Fallback>
        </mc:AlternateContent>
      </w:r>
      <w:r w:rsidRPr="0041385F">
        <w:rPr>
          <w:noProof/>
        </w:rPr>
        <mc:AlternateContent>
          <mc:Choice Requires="wps">
            <w:drawing>
              <wp:anchor distT="0" distB="0" distL="114300" distR="114300" simplePos="0" relativeHeight="251666944" behindDoc="0" locked="0" layoutInCell="1" allowOverlap="1" wp14:anchorId="16E27026" wp14:editId="07F51FA0">
                <wp:simplePos x="0" y="0"/>
                <wp:positionH relativeFrom="column">
                  <wp:posOffset>3118485</wp:posOffset>
                </wp:positionH>
                <wp:positionV relativeFrom="paragraph">
                  <wp:posOffset>3676650</wp:posOffset>
                </wp:positionV>
                <wp:extent cx="1281430" cy="299085"/>
                <wp:effectExtent l="38100" t="0" r="13970" b="819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1430" cy="299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45.55pt;margin-top:289.5pt;width:100.9pt;height:23.5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">
                <v:stroke endarrow="block"/>
              </v:shape>
            </w:pict>
          </mc:Fallback>
        </mc:AlternateContent>
      </w:r>
      <w:r w:rsidRPr="0041385F">
        <w:rPr>
          <w:noProof/>
        </w:rPr>
        <mc:AlternateContent>
          <mc:Choice Requires="wps">
            <w:drawing>
              <wp:anchor distT="0" distB="0" distL="114300" distR="114300" simplePos="0" relativeHeight="251667968" behindDoc="0" locked="0" layoutInCell="1" allowOverlap="1" wp14:anchorId="61CAEAFB" wp14:editId="40A57F51">
                <wp:simplePos x="0" y="0"/>
                <wp:positionH relativeFrom="column">
                  <wp:posOffset>1188085</wp:posOffset>
                </wp:positionH>
                <wp:positionV relativeFrom="paragraph">
                  <wp:posOffset>3676650</wp:posOffset>
                </wp:positionV>
                <wp:extent cx="1857375" cy="299085"/>
                <wp:effectExtent l="0" t="0" r="66675" b="819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299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93.55pt;margin-top:289.5pt;width:146.25pt;height:2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">
                <v:stroke endarrow="block"/>
              </v:shape>
            </w:pict>
          </mc:Fallback>
        </mc:AlternateContent>
      </w:r>
    </w:p>
    <w:p w:rsidR="00647C86" w:rsidRPr="0041385F" w:rsidRDefault="00647C86" w:rsidP="00647C86">
      <w:pPr>
        <w:tabs>
          <w:tab w:val="left" w:pos="5529"/>
        </w:tabs>
        <w:ind w:firstLine="709"/>
        <w:jc w:val="center"/>
      </w:pPr>
    </w:p>
    <w:p w:rsidR="00647C86" w:rsidRPr="0041385F" w:rsidRDefault="00647C86" w:rsidP="00647C86">
      <w:pPr>
        <w:tabs>
          <w:tab w:val="left" w:pos="5529"/>
        </w:tabs>
        <w:ind w:firstLine="709"/>
        <w:jc w:val="center"/>
      </w:pPr>
    </w:p>
    <w:p w:rsidR="00647C86" w:rsidRPr="0041385F" w:rsidRDefault="00647C86" w:rsidP="00647C86">
      <w:pPr>
        <w:tabs>
          <w:tab w:val="left" w:pos="5529"/>
        </w:tabs>
        <w:ind w:firstLine="709"/>
        <w:jc w:val="center"/>
      </w:pPr>
    </w:p>
    <w:p w:rsidR="00647C86" w:rsidRPr="0041385F" w:rsidRDefault="00647C86" w:rsidP="00647C86">
      <w:pPr>
        <w:tabs>
          <w:tab w:val="left" w:pos="5529"/>
        </w:tabs>
        <w:ind w:firstLine="709"/>
        <w:jc w:val="center"/>
      </w:pPr>
    </w:p>
    <w:p w:rsidR="00647C86" w:rsidRPr="0041385F" w:rsidRDefault="00647C86" w:rsidP="00647C86">
      <w:pPr>
        <w:tabs>
          <w:tab w:val="left" w:pos="5529"/>
        </w:tabs>
        <w:ind w:firstLine="709"/>
        <w:jc w:val="center"/>
      </w:pPr>
    </w:p>
    <w:p w:rsidR="00647C86" w:rsidRPr="0041385F" w:rsidRDefault="00647C86" w:rsidP="00647C86">
      <w:pPr>
        <w:tabs>
          <w:tab w:val="left" w:pos="5529"/>
        </w:tabs>
        <w:ind w:firstLine="709"/>
        <w:jc w:val="center"/>
      </w:pPr>
    </w:p>
    <w:p w:rsidR="00647C86" w:rsidRPr="0041385F" w:rsidRDefault="00647C86" w:rsidP="00647C86">
      <w:pPr>
        <w:tabs>
          <w:tab w:val="left" w:pos="5529"/>
        </w:tabs>
        <w:ind w:firstLine="709"/>
        <w:jc w:val="center"/>
      </w:pPr>
    </w:p>
    <w:p w:rsidR="00647C86" w:rsidRPr="0041385F" w:rsidRDefault="00647C86" w:rsidP="00647C86">
      <w:pPr>
        <w:tabs>
          <w:tab w:val="left" w:pos="5529"/>
        </w:tabs>
        <w:ind w:firstLine="709"/>
        <w:jc w:val="center"/>
      </w:pPr>
    </w:p>
    <w:p w:rsidR="00647C86" w:rsidRPr="0041385F" w:rsidRDefault="00647C86" w:rsidP="00647C86">
      <w:pPr>
        <w:tabs>
          <w:tab w:val="left" w:pos="5529"/>
        </w:tabs>
        <w:ind w:firstLine="709"/>
        <w:jc w:val="center"/>
      </w:pPr>
    </w:p>
    <w:p w:rsidR="00647C86" w:rsidRPr="0041385F" w:rsidRDefault="00647C86" w:rsidP="00647C86">
      <w:pPr>
        <w:tabs>
          <w:tab w:val="left" w:pos="5529"/>
        </w:tabs>
        <w:ind w:firstLine="709"/>
        <w:jc w:val="center"/>
      </w:pPr>
    </w:p>
    <w:p w:rsidR="00647C86" w:rsidRPr="0041385F" w:rsidRDefault="00647C86" w:rsidP="00647C86">
      <w:pPr>
        <w:tabs>
          <w:tab w:val="left" w:pos="5529"/>
        </w:tabs>
        <w:ind w:firstLine="709"/>
        <w:jc w:val="center"/>
      </w:pPr>
    </w:p>
    <w:p w:rsidR="00647C86" w:rsidRPr="0041385F" w:rsidRDefault="00647C86" w:rsidP="00647C86">
      <w:pPr>
        <w:tabs>
          <w:tab w:val="left" w:pos="5529"/>
        </w:tabs>
        <w:ind w:firstLine="709"/>
        <w:jc w:val="center"/>
      </w:pPr>
    </w:p>
    <w:p w:rsidR="00647C86" w:rsidRPr="0041385F" w:rsidRDefault="00647C86" w:rsidP="00647C86">
      <w:pPr>
        <w:tabs>
          <w:tab w:val="left" w:pos="5529"/>
        </w:tabs>
        <w:ind w:firstLine="709"/>
        <w:jc w:val="center"/>
      </w:pPr>
    </w:p>
    <w:p w:rsidR="00647C86" w:rsidRPr="0041385F" w:rsidRDefault="00647C86" w:rsidP="00647C86">
      <w:pPr>
        <w:tabs>
          <w:tab w:val="left" w:pos="5529"/>
        </w:tabs>
        <w:ind w:firstLine="709"/>
        <w:jc w:val="center"/>
      </w:pPr>
    </w:p>
    <w:p w:rsidR="00647C86" w:rsidRPr="0041385F" w:rsidRDefault="00647C86" w:rsidP="00647C86">
      <w:pPr>
        <w:tabs>
          <w:tab w:val="left" w:pos="5529"/>
        </w:tabs>
        <w:ind w:firstLine="709"/>
        <w:jc w:val="center"/>
      </w:pPr>
    </w:p>
    <w:p w:rsidR="00647C86" w:rsidRPr="0041385F" w:rsidRDefault="00647C86" w:rsidP="00647C86">
      <w:pPr>
        <w:tabs>
          <w:tab w:val="left" w:pos="5529"/>
        </w:tabs>
        <w:ind w:firstLine="709"/>
        <w:jc w:val="center"/>
      </w:pPr>
    </w:p>
    <w:p w:rsidR="00647C86" w:rsidRPr="0041385F" w:rsidRDefault="00647C86" w:rsidP="00647C86">
      <w:pPr>
        <w:tabs>
          <w:tab w:val="left" w:pos="5529"/>
        </w:tabs>
        <w:ind w:firstLine="709"/>
        <w:jc w:val="center"/>
      </w:pPr>
    </w:p>
    <w:p w:rsidR="00647C86" w:rsidRPr="0041385F" w:rsidRDefault="00647C86" w:rsidP="00647C86">
      <w:pPr>
        <w:tabs>
          <w:tab w:val="left" w:pos="5529"/>
        </w:tabs>
        <w:ind w:firstLine="709"/>
        <w:jc w:val="center"/>
      </w:pPr>
    </w:p>
    <w:p w:rsidR="00647C86" w:rsidRPr="0041385F" w:rsidRDefault="00647C86" w:rsidP="00647C86">
      <w:pPr>
        <w:tabs>
          <w:tab w:val="left" w:pos="5529"/>
        </w:tabs>
        <w:ind w:firstLine="709"/>
        <w:jc w:val="center"/>
      </w:pPr>
    </w:p>
    <w:p w:rsidR="00647C86" w:rsidRPr="0041385F" w:rsidRDefault="00647C86" w:rsidP="00647C86">
      <w:pPr>
        <w:tabs>
          <w:tab w:val="left" w:pos="5529"/>
        </w:tabs>
        <w:ind w:firstLine="709"/>
        <w:jc w:val="center"/>
      </w:pPr>
    </w:p>
    <w:p w:rsidR="00647C86" w:rsidRPr="0041385F" w:rsidRDefault="00647C86" w:rsidP="00647C86">
      <w:pPr>
        <w:tabs>
          <w:tab w:val="left" w:pos="5529"/>
        </w:tabs>
        <w:ind w:firstLine="709"/>
      </w:pPr>
    </w:p>
    <w:p w:rsidR="00647C86" w:rsidRPr="0041385F" w:rsidRDefault="00647C86" w:rsidP="00647C86">
      <w:pPr>
        <w:ind w:firstLine="709"/>
        <w:jc w:val="right"/>
      </w:pPr>
    </w:p>
    <w:p w:rsidR="00647C86" w:rsidRPr="0041385F" w:rsidRDefault="00647C86" w:rsidP="00647C86">
      <w:pPr>
        <w:ind w:firstLine="709"/>
        <w:jc w:val="right"/>
      </w:pPr>
    </w:p>
    <w:p w:rsidR="00647C86" w:rsidRPr="0041385F" w:rsidRDefault="00647C86" w:rsidP="00647C86">
      <w:pPr>
        <w:autoSpaceDE w:val="0"/>
        <w:autoSpaceDN w:val="0"/>
        <w:adjustRightInd w:val="0"/>
        <w:ind w:firstLine="709"/>
        <w:jc w:val="right"/>
        <w:outlineLvl w:val="0"/>
      </w:pPr>
    </w:p>
    <w:p w:rsidR="00647C86" w:rsidRPr="0041385F" w:rsidRDefault="00647C86" w:rsidP="00647C86">
      <w:pPr>
        <w:autoSpaceDE w:val="0"/>
        <w:autoSpaceDN w:val="0"/>
        <w:adjustRightInd w:val="0"/>
        <w:ind w:firstLine="709"/>
        <w:jc w:val="right"/>
        <w:outlineLvl w:val="0"/>
      </w:pPr>
    </w:p>
    <w:p w:rsidR="00647C86" w:rsidRPr="0041385F" w:rsidRDefault="00647C86" w:rsidP="00647C86">
      <w:pPr>
        <w:autoSpaceDE w:val="0"/>
        <w:autoSpaceDN w:val="0"/>
        <w:adjustRightInd w:val="0"/>
        <w:ind w:firstLine="709"/>
        <w:jc w:val="right"/>
        <w:outlineLvl w:val="0"/>
      </w:pPr>
    </w:p>
    <w:p w:rsidR="00647C86" w:rsidRPr="0041385F" w:rsidRDefault="00647C86" w:rsidP="00647C86">
      <w:pPr>
        <w:autoSpaceDE w:val="0"/>
        <w:autoSpaceDN w:val="0"/>
        <w:adjustRightInd w:val="0"/>
        <w:ind w:firstLine="709"/>
        <w:jc w:val="right"/>
        <w:outlineLvl w:val="0"/>
      </w:pPr>
    </w:p>
    <w:p w:rsidR="00647C86" w:rsidRPr="0041385F" w:rsidRDefault="00647C86" w:rsidP="00647C86">
      <w:pPr>
        <w:autoSpaceDE w:val="0"/>
        <w:autoSpaceDN w:val="0"/>
        <w:adjustRightInd w:val="0"/>
        <w:ind w:firstLine="709"/>
        <w:jc w:val="right"/>
        <w:outlineLvl w:val="0"/>
      </w:pPr>
    </w:p>
    <w:p w:rsidR="00647C86" w:rsidRPr="0041385F" w:rsidRDefault="00647C86" w:rsidP="00647C86">
      <w:pPr>
        <w:autoSpaceDE w:val="0"/>
        <w:autoSpaceDN w:val="0"/>
        <w:adjustRightInd w:val="0"/>
        <w:ind w:firstLine="709"/>
        <w:jc w:val="right"/>
        <w:outlineLvl w:val="0"/>
      </w:pPr>
    </w:p>
    <w:p w:rsidR="00647C86" w:rsidRPr="0041385F" w:rsidRDefault="00647C86" w:rsidP="00647C86">
      <w:pPr>
        <w:autoSpaceDE w:val="0"/>
        <w:autoSpaceDN w:val="0"/>
        <w:adjustRightInd w:val="0"/>
        <w:ind w:firstLine="709"/>
        <w:jc w:val="right"/>
        <w:outlineLvl w:val="0"/>
      </w:pPr>
    </w:p>
    <w:p w:rsidR="00647C86" w:rsidRPr="0041385F" w:rsidRDefault="00647C86" w:rsidP="00647C86">
      <w:pPr>
        <w:autoSpaceDE w:val="0"/>
        <w:autoSpaceDN w:val="0"/>
        <w:adjustRightInd w:val="0"/>
        <w:ind w:firstLine="709"/>
        <w:jc w:val="right"/>
        <w:outlineLvl w:val="0"/>
      </w:pPr>
    </w:p>
    <w:p w:rsidR="00647C86" w:rsidRPr="0041385F" w:rsidRDefault="00647C86" w:rsidP="00647C86">
      <w:pPr>
        <w:autoSpaceDE w:val="0"/>
        <w:autoSpaceDN w:val="0"/>
        <w:adjustRightInd w:val="0"/>
        <w:ind w:firstLine="709"/>
        <w:jc w:val="right"/>
        <w:outlineLvl w:val="0"/>
      </w:pPr>
    </w:p>
    <w:p w:rsidR="00647C86" w:rsidRPr="0041385F" w:rsidRDefault="00647C86" w:rsidP="00647C86">
      <w:pPr>
        <w:autoSpaceDE w:val="0"/>
        <w:autoSpaceDN w:val="0"/>
        <w:adjustRightInd w:val="0"/>
        <w:ind w:firstLine="709"/>
        <w:jc w:val="right"/>
        <w:outlineLvl w:val="0"/>
      </w:pPr>
    </w:p>
    <w:p w:rsidR="00647C86" w:rsidRPr="0041385F" w:rsidRDefault="00647C86" w:rsidP="00647C86">
      <w:pPr>
        <w:autoSpaceDE w:val="0"/>
        <w:autoSpaceDN w:val="0"/>
        <w:adjustRightInd w:val="0"/>
        <w:ind w:firstLine="709"/>
        <w:jc w:val="right"/>
        <w:outlineLvl w:val="0"/>
      </w:pPr>
    </w:p>
    <w:p w:rsidR="00647C86" w:rsidRPr="0041385F" w:rsidRDefault="00647C86" w:rsidP="00647C86">
      <w:pPr>
        <w:autoSpaceDE w:val="0"/>
        <w:autoSpaceDN w:val="0"/>
        <w:adjustRightInd w:val="0"/>
        <w:ind w:firstLine="709"/>
        <w:jc w:val="right"/>
        <w:outlineLvl w:val="0"/>
      </w:pPr>
    </w:p>
    <w:p w:rsidR="00647C86" w:rsidRPr="0041385F" w:rsidRDefault="00647C86" w:rsidP="00647C86">
      <w:pPr>
        <w:autoSpaceDE w:val="0"/>
        <w:autoSpaceDN w:val="0"/>
        <w:adjustRightInd w:val="0"/>
        <w:ind w:firstLine="709"/>
        <w:jc w:val="right"/>
        <w:outlineLvl w:val="0"/>
      </w:pPr>
    </w:p>
    <w:p w:rsidR="00647C86" w:rsidRPr="0041385F" w:rsidRDefault="00647C86" w:rsidP="00647C86">
      <w:pPr>
        <w:ind w:firstLine="709"/>
        <w:jc w:val="right"/>
      </w:pPr>
    </w:p>
    <w:p w:rsidR="00D95520" w:rsidRDefault="00D95520" w:rsidP="00647C86">
      <w:pPr>
        <w:autoSpaceDE w:val="0"/>
        <w:autoSpaceDN w:val="0"/>
        <w:adjustRightInd w:val="0"/>
        <w:ind w:left="4956"/>
        <w:outlineLvl w:val="0"/>
      </w:pPr>
    </w:p>
    <w:p w:rsidR="00D95520" w:rsidRDefault="00D95520" w:rsidP="00647C86">
      <w:pPr>
        <w:autoSpaceDE w:val="0"/>
        <w:autoSpaceDN w:val="0"/>
        <w:adjustRightInd w:val="0"/>
        <w:ind w:left="4956"/>
        <w:outlineLvl w:val="0"/>
      </w:pPr>
    </w:p>
    <w:p w:rsidR="00D95520" w:rsidRDefault="00D95520" w:rsidP="00647C86">
      <w:pPr>
        <w:autoSpaceDE w:val="0"/>
        <w:autoSpaceDN w:val="0"/>
        <w:adjustRightInd w:val="0"/>
        <w:ind w:left="4956"/>
        <w:outlineLvl w:val="0"/>
      </w:pPr>
    </w:p>
    <w:p w:rsidR="00D95520" w:rsidRDefault="00D95520" w:rsidP="00647C86">
      <w:pPr>
        <w:autoSpaceDE w:val="0"/>
        <w:autoSpaceDN w:val="0"/>
        <w:adjustRightInd w:val="0"/>
        <w:ind w:left="4956"/>
        <w:outlineLvl w:val="0"/>
      </w:pPr>
    </w:p>
    <w:p w:rsidR="00D95520" w:rsidRDefault="00D95520" w:rsidP="00647C86">
      <w:pPr>
        <w:autoSpaceDE w:val="0"/>
        <w:autoSpaceDN w:val="0"/>
        <w:adjustRightInd w:val="0"/>
        <w:ind w:left="4956"/>
        <w:outlineLvl w:val="0"/>
      </w:pPr>
    </w:p>
    <w:p w:rsidR="00D95520" w:rsidRDefault="00D95520" w:rsidP="00647C86">
      <w:pPr>
        <w:autoSpaceDE w:val="0"/>
        <w:autoSpaceDN w:val="0"/>
        <w:adjustRightInd w:val="0"/>
        <w:ind w:left="4956"/>
        <w:outlineLvl w:val="0"/>
      </w:pPr>
    </w:p>
    <w:p w:rsidR="00D95520" w:rsidRDefault="00D95520" w:rsidP="00647C86">
      <w:pPr>
        <w:autoSpaceDE w:val="0"/>
        <w:autoSpaceDN w:val="0"/>
        <w:adjustRightInd w:val="0"/>
        <w:ind w:left="4956"/>
        <w:outlineLvl w:val="0"/>
      </w:pPr>
    </w:p>
    <w:p w:rsidR="00D95520" w:rsidRDefault="00D95520" w:rsidP="00647C86">
      <w:pPr>
        <w:autoSpaceDE w:val="0"/>
        <w:autoSpaceDN w:val="0"/>
        <w:adjustRightInd w:val="0"/>
        <w:ind w:left="4956"/>
        <w:outlineLvl w:val="0"/>
      </w:pPr>
    </w:p>
    <w:p w:rsidR="00647C86" w:rsidRPr="0041385F" w:rsidRDefault="00647C86" w:rsidP="00647C86">
      <w:pPr>
        <w:autoSpaceDE w:val="0"/>
        <w:autoSpaceDN w:val="0"/>
        <w:adjustRightInd w:val="0"/>
        <w:ind w:left="4956"/>
        <w:outlineLvl w:val="0"/>
      </w:pPr>
      <w:r w:rsidRPr="0041385F">
        <w:t>Приложение № 4</w:t>
      </w:r>
    </w:p>
    <w:p w:rsidR="00647C86" w:rsidRPr="0041385F" w:rsidRDefault="00647C86" w:rsidP="00647C86">
      <w:pPr>
        <w:autoSpaceDE w:val="0"/>
        <w:autoSpaceDN w:val="0"/>
        <w:adjustRightInd w:val="0"/>
        <w:ind w:left="4956"/>
      </w:pPr>
      <w:r w:rsidRPr="0041385F">
        <w:t>к Административному регламенту по предоставлению муниципальной услуги «Подготовка и выдача разрешения на ввод объекта в эксплуатацию»</w:t>
      </w:r>
    </w:p>
    <w:p w:rsidR="00647C86" w:rsidRPr="0041385F" w:rsidRDefault="00647C86" w:rsidP="00647C86">
      <w:pPr>
        <w:autoSpaceDE w:val="0"/>
        <w:autoSpaceDN w:val="0"/>
        <w:adjustRightInd w:val="0"/>
        <w:ind w:firstLine="709"/>
        <w:jc w:val="center"/>
      </w:pPr>
    </w:p>
    <w:p w:rsidR="00647C86" w:rsidRPr="0041385F" w:rsidRDefault="00647C86" w:rsidP="00647C86">
      <w:pPr>
        <w:autoSpaceDE w:val="0"/>
        <w:autoSpaceDN w:val="0"/>
        <w:adjustRightInd w:val="0"/>
        <w:ind w:firstLine="709"/>
        <w:jc w:val="center"/>
      </w:pPr>
      <w:r w:rsidRPr="0041385F">
        <w:t>РАСПИСКА</w:t>
      </w:r>
    </w:p>
    <w:p w:rsidR="00647C86" w:rsidRPr="0041385F" w:rsidRDefault="00647C86" w:rsidP="00647C86">
      <w:pPr>
        <w:autoSpaceDE w:val="0"/>
        <w:autoSpaceDN w:val="0"/>
        <w:adjustRightInd w:val="0"/>
        <w:ind w:firstLine="709"/>
        <w:jc w:val="center"/>
      </w:pPr>
      <w:r w:rsidRPr="0041385F">
        <w:t xml:space="preserve">в </w:t>
      </w:r>
      <w:proofErr w:type="gramStart"/>
      <w:r w:rsidRPr="0041385F">
        <w:t>получении</w:t>
      </w:r>
      <w:proofErr w:type="gramEnd"/>
      <w:r w:rsidRPr="0041385F">
        <w:t xml:space="preserve"> документов, представленных для принятия решения</w:t>
      </w:r>
    </w:p>
    <w:p w:rsidR="00647C86" w:rsidRPr="0041385F" w:rsidRDefault="00647C86" w:rsidP="00647C86">
      <w:pPr>
        <w:autoSpaceDE w:val="0"/>
        <w:autoSpaceDN w:val="0"/>
        <w:adjustRightInd w:val="0"/>
        <w:ind w:firstLine="709"/>
        <w:jc w:val="center"/>
      </w:pPr>
      <w:r w:rsidRPr="0041385F">
        <w:t xml:space="preserve">о выдаче разрешения на ввод объекта в эксплуатацию </w:t>
      </w:r>
    </w:p>
    <w:p w:rsidR="00647C86" w:rsidRPr="0041385F" w:rsidRDefault="00647C86" w:rsidP="00647C86">
      <w:pPr>
        <w:autoSpaceDE w:val="0"/>
        <w:autoSpaceDN w:val="0"/>
        <w:adjustRightInd w:val="0"/>
        <w:ind w:firstLine="709"/>
        <w:jc w:val="center"/>
      </w:pPr>
    </w:p>
    <w:p w:rsidR="00647C86" w:rsidRPr="0041385F" w:rsidRDefault="00647C86" w:rsidP="00647C86">
      <w:pPr>
        <w:autoSpaceDE w:val="0"/>
        <w:autoSpaceDN w:val="0"/>
        <w:adjustRightInd w:val="0"/>
        <w:ind w:firstLine="709"/>
        <w:jc w:val="both"/>
        <w:outlineLvl w:val="0"/>
      </w:pPr>
    </w:p>
    <w:p w:rsidR="00647C86" w:rsidRPr="0041385F" w:rsidRDefault="00647C86" w:rsidP="00647C86">
      <w:pPr>
        <w:autoSpaceDE w:val="0"/>
        <w:autoSpaceDN w:val="0"/>
        <w:adjustRightInd w:val="0"/>
        <w:ind w:firstLine="709"/>
        <w:jc w:val="both"/>
      </w:pPr>
      <w:r w:rsidRPr="0041385F">
        <w:t>Настоящим удостоверяется, что заявитель</w:t>
      </w:r>
    </w:p>
    <w:p w:rsidR="00647C86" w:rsidRPr="0041385F" w:rsidRDefault="00647C86" w:rsidP="00647C86">
      <w:pPr>
        <w:autoSpaceDE w:val="0"/>
        <w:autoSpaceDN w:val="0"/>
        <w:adjustRightInd w:val="0"/>
        <w:jc w:val="both"/>
      </w:pPr>
      <w:r w:rsidRPr="0041385F">
        <w:t>__________________________________________________________________</w:t>
      </w:r>
    </w:p>
    <w:p w:rsidR="00647C86" w:rsidRPr="0041385F" w:rsidRDefault="00647C86" w:rsidP="00647C86">
      <w:pPr>
        <w:autoSpaceDE w:val="0"/>
        <w:autoSpaceDN w:val="0"/>
        <w:adjustRightInd w:val="0"/>
        <w:ind w:firstLine="709"/>
        <w:jc w:val="both"/>
      </w:pPr>
      <w:r w:rsidRPr="0041385F">
        <w:t xml:space="preserve">                         (фамилия, имя, отчество)</w:t>
      </w:r>
    </w:p>
    <w:p w:rsidR="00647C86" w:rsidRPr="0041385F" w:rsidRDefault="00647C86" w:rsidP="00647C86">
      <w:pPr>
        <w:autoSpaceDE w:val="0"/>
        <w:autoSpaceDN w:val="0"/>
        <w:adjustRightInd w:val="0"/>
        <w:jc w:val="both"/>
      </w:pPr>
      <w:r w:rsidRPr="0041385F">
        <w:t>представил, а сотрудник администрации _______________ _________________ получил «_____» ________________ _________ документы                                      (число)                          (месяц прописью)                (год)</w:t>
      </w:r>
    </w:p>
    <w:p w:rsidR="00647C86" w:rsidRPr="0041385F" w:rsidRDefault="00647C86" w:rsidP="00647C86">
      <w:pPr>
        <w:autoSpaceDE w:val="0"/>
        <w:autoSpaceDN w:val="0"/>
        <w:adjustRightInd w:val="0"/>
        <w:jc w:val="both"/>
      </w:pPr>
      <w:r w:rsidRPr="0041385F">
        <w:t xml:space="preserve">в </w:t>
      </w:r>
      <w:proofErr w:type="gramStart"/>
      <w:r w:rsidRPr="0041385F">
        <w:t>количестве</w:t>
      </w:r>
      <w:proofErr w:type="gramEnd"/>
      <w:r w:rsidRPr="0041385F">
        <w:t xml:space="preserve"> _______________________________ экземпляров по</w:t>
      </w:r>
    </w:p>
    <w:p w:rsidR="00647C86" w:rsidRPr="0041385F" w:rsidRDefault="00647C86" w:rsidP="00647C86">
      <w:pPr>
        <w:autoSpaceDE w:val="0"/>
        <w:autoSpaceDN w:val="0"/>
        <w:adjustRightInd w:val="0"/>
        <w:ind w:firstLine="709"/>
        <w:jc w:val="both"/>
      </w:pPr>
      <w:r w:rsidRPr="0041385F">
        <w:t xml:space="preserve">                                                   (прописью)                                                                </w:t>
      </w:r>
    </w:p>
    <w:p w:rsidR="00647C86" w:rsidRPr="0041385F" w:rsidRDefault="00647C86" w:rsidP="00647C86">
      <w:pPr>
        <w:autoSpaceDE w:val="0"/>
        <w:autoSpaceDN w:val="0"/>
        <w:adjustRightInd w:val="0"/>
        <w:jc w:val="both"/>
      </w:pPr>
      <w:r w:rsidRPr="0041385F">
        <w:t xml:space="preserve">прилагаемому к заявлению перечню документов, необходимых для дачи выдачи разрешения на ввод объекта в эксплуатацию </w:t>
      </w:r>
    </w:p>
    <w:p w:rsidR="00647C86" w:rsidRPr="0041385F" w:rsidRDefault="00647C86" w:rsidP="00647C86">
      <w:pPr>
        <w:autoSpaceDE w:val="0"/>
        <w:autoSpaceDN w:val="0"/>
        <w:adjustRightInd w:val="0"/>
        <w:jc w:val="both"/>
      </w:pPr>
    </w:p>
    <w:p w:rsidR="00647C86" w:rsidRPr="0041385F" w:rsidRDefault="00647C86" w:rsidP="00647C86">
      <w:pPr>
        <w:autoSpaceDE w:val="0"/>
        <w:autoSpaceDN w:val="0"/>
        <w:adjustRightInd w:val="0"/>
        <w:jc w:val="both"/>
      </w:pPr>
      <w:r w:rsidRPr="0041385F">
        <w:t xml:space="preserve">                                             (согласно п. 2.6.1 настоящего Административного регламента):</w:t>
      </w:r>
    </w:p>
    <w:p w:rsidR="00647C86" w:rsidRPr="0041385F" w:rsidRDefault="00647C86" w:rsidP="00647C86">
      <w:pPr>
        <w:autoSpaceDE w:val="0"/>
        <w:autoSpaceDN w:val="0"/>
        <w:adjustRightInd w:val="0"/>
      </w:pPr>
      <w:r w:rsidRPr="0041385F">
        <w:t>__________________________________________________________________</w:t>
      </w:r>
    </w:p>
    <w:p w:rsidR="00647C86" w:rsidRPr="0041385F" w:rsidRDefault="00647C86" w:rsidP="00647C86">
      <w:pPr>
        <w:autoSpaceDE w:val="0"/>
        <w:autoSpaceDN w:val="0"/>
        <w:adjustRightInd w:val="0"/>
      </w:pPr>
      <w:r w:rsidRPr="0041385F">
        <w:t>__________________________________________________________________</w:t>
      </w:r>
    </w:p>
    <w:p w:rsidR="00647C86" w:rsidRPr="0041385F" w:rsidRDefault="00647C86" w:rsidP="00647C86">
      <w:pPr>
        <w:autoSpaceDE w:val="0"/>
        <w:autoSpaceDN w:val="0"/>
        <w:adjustRightInd w:val="0"/>
      </w:pPr>
      <w:r w:rsidRPr="0041385F">
        <w:t>_________________________________________________________________</w:t>
      </w:r>
    </w:p>
    <w:p w:rsidR="00647C86" w:rsidRPr="0041385F" w:rsidRDefault="00647C86" w:rsidP="00647C86">
      <w:pPr>
        <w:pStyle w:val="ConsPlusNonformat"/>
        <w:ind w:firstLine="709"/>
        <w:jc w:val="both"/>
        <w:rPr>
          <w:rFonts w:ascii="Times New Roman" w:hAnsi="Times New Roman" w:cs="Times New Roman"/>
          <w:sz w:val="24"/>
          <w:szCs w:val="24"/>
        </w:rPr>
      </w:pPr>
    </w:p>
    <w:p w:rsidR="00647C86" w:rsidRPr="0041385F" w:rsidRDefault="00647C86" w:rsidP="00647C86">
      <w:pPr>
        <w:pStyle w:val="ConsPlusNonformat"/>
        <w:ind w:firstLine="709"/>
        <w:jc w:val="both"/>
        <w:rPr>
          <w:rFonts w:ascii="Times New Roman" w:hAnsi="Times New Roman" w:cs="Times New Roman"/>
          <w:sz w:val="24"/>
          <w:szCs w:val="24"/>
        </w:rPr>
      </w:pPr>
      <w:r w:rsidRPr="0041385F">
        <w:rPr>
          <w:rFonts w:ascii="Times New Roman" w:hAnsi="Times New Roman" w:cs="Times New Roman"/>
          <w:sz w:val="24"/>
          <w:szCs w:val="24"/>
        </w:rPr>
        <w:t>______________________                  ________________      _____________________</w:t>
      </w:r>
    </w:p>
    <w:p w:rsidR="00647C86" w:rsidRPr="0041385F" w:rsidRDefault="00647C86" w:rsidP="00647C86">
      <w:pPr>
        <w:pStyle w:val="ConsPlusNonformat"/>
        <w:ind w:firstLine="709"/>
        <w:rPr>
          <w:rFonts w:ascii="Times New Roman" w:hAnsi="Times New Roman" w:cs="Times New Roman"/>
          <w:sz w:val="24"/>
          <w:szCs w:val="24"/>
        </w:rPr>
      </w:pPr>
      <w:proofErr w:type="gramStart"/>
      <w:r w:rsidRPr="0041385F">
        <w:rPr>
          <w:rFonts w:ascii="Times New Roman" w:hAnsi="Times New Roman" w:cs="Times New Roman"/>
          <w:sz w:val="24"/>
          <w:szCs w:val="24"/>
        </w:rPr>
        <w:t>(должность специалиста,                           (подпись)              (расшифровка подписи)</w:t>
      </w:r>
      <w:proofErr w:type="gramEnd"/>
    </w:p>
    <w:p w:rsidR="00647C86" w:rsidRPr="0041385F" w:rsidRDefault="00647C86" w:rsidP="00647C86">
      <w:pPr>
        <w:pStyle w:val="ConsPlusNonformat"/>
        <w:ind w:firstLine="709"/>
        <w:rPr>
          <w:rFonts w:ascii="Times New Roman" w:hAnsi="Times New Roman" w:cs="Times New Roman"/>
          <w:sz w:val="24"/>
          <w:szCs w:val="24"/>
        </w:rPr>
      </w:pPr>
      <w:r w:rsidRPr="0041385F">
        <w:rPr>
          <w:rFonts w:ascii="Times New Roman" w:hAnsi="Times New Roman" w:cs="Times New Roman"/>
          <w:sz w:val="24"/>
          <w:szCs w:val="24"/>
        </w:rPr>
        <w:t>ответственного за</w:t>
      </w:r>
    </w:p>
    <w:p w:rsidR="00647C86" w:rsidRPr="0041385F" w:rsidRDefault="00647C86" w:rsidP="00647C86">
      <w:pPr>
        <w:pStyle w:val="ConsPlusNonformat"/>
        <w:ind w:firstLine="709"/>
        <w:rPr>
          <w:rFonts w:ascii="Times New Roman" w:hAnsi="Times New Roman" w:cs="Times New Roman"/>
          <w:sz w:val="24"/>
          <w:szCs w:val="24"/>
        </w:rPr>
      </w:pPr>
      <w:r w:rsidRPr="0041385F">
        <w:rPr>
          <w:rFonts w:ascii="Times New Roman" w:hAnsi="Times New Roman" w:cs="Times New Roman"/>
          <w:sz w:val="24"/>
          <w:szCs w:val="24"/>
        </w:rPr>
        <w:t>прием документов)</w:t>
      </w:r>
    </w:p>
    <w:p w:rsidR="00647C86" w:rsidRPr="0041385F" w:rsidRDefault="00647C86" w:rsidP="00647C86">
      <w:pPr>
        <w:pStyle w:val="ConsPlusNonformat"/>
        <w:ind w:firstLine="709"/>
        <w:rPr>
          <w:rFonts w:ascii="Times New Roman" w:hAnsi="Times New Roman" w:cs="Times New Roman"/>
          <w:sz w:val="24"/>
          <w:szCs w:val="24"/>
        </w:rPr>
      </w:pPr>
    </w:p>
    <w:p w:rsidR="00647C86" w:rsidRPr="0041385F" w:rsidRDefault="00647C86" w:rsidP="00647C86">
      <w:pPr>
        <w:autoSpaceDE w:val="0"/>
        <w:autoSpaceDN w:val="0"/>
        <w:adjustRightInd w:val="0"/>
        <w:ind w:firstLine="709"/>
        <w:jc w:val="both"/>
      </w:pPr>
    </w:p>
    <w:p w:rsidR="00647C86" w:rsidRPr="0041385F" w:rsidRDefault="00647C86" w:rsidP="00647C86">
      <w:pPr>
        <w:autoSpaceDE w:val="0"/>
        <w:autoSpaceDN w:val="0"/>
        <w:adjustRightInd w:val="0"/>
        <w:ind w:firstLine="709"/>
        <w:jc w:val="both"/>
      </w:pPr>
    </w:p>
    <w:p w:rsidR="00647C86" w:rsidRPr="0041385F" w:rsidRDefault="00647C86" w:rsidP="00647C86"/>
    <w:p w:rsidR="00711B6E" w:rsidRPr="0041385F" w:rsidRDefault="00711B6E"/>
    <w:sectPr w:rsidR="00711B6E" w:rsidRPr="004138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872"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21" w:hanging="360"/>
      </w:pPr>
    </w:lvl>
    <w:lvl w:ilvl="1">
      <w:start w:val="1"/>
      <w:numFmt w:val="decimal"/>
      <w:lvlText w:val="%1.%2."/>
      <w:lvlJc w:val="left"/>
      <w:pPr>
        <w:ind w:left="4053" w:hanging="432"/>
      </w:pPr>
    </w:lvl>
    <w:lvl w:ilvl="2">
      <w:start w:val="1"/>
      <w:numFmt w:val="decimal"/>
      <w:lvlText w:val="%1.%2.%3."/>
      <w:lvlJc w:val="left"/>
      <w:pPr>
        <w:ind w:left="1355" w:hanging="504"/>
      </w:pPr>
    </w:lvl>
    <w:lvl w:ilvl="3">
      <w:start w:val="1"/>
      <w:numFmt w:val="decimal"/>
      <w:lvlText w:val="%1.%2.%3.%4."/>
      <w:lvlJc w:val="left"/>
      <w:pPr>
        <w:ind w:left="4989" w:hanging="648"/>
      </w:pPr>
    </w:lvl>
    <w:lvl w:ilvl="4">
      <w:start w:val="1"/>
      <w:numFmt w:val="decimal"/>
      <w:lvlText w:val="%1.%2.%3.%4.%5."/>
      <w:lvlJc w:val="left"/>
      <w:pPr>
        <w:ind w:left="5493" w:hanging="792"/>
      </w:pPr>
    </w:lvl>
    <w:lvl w:ilvl="5">
      <w:start w:val="1"/>
      <w:numFmt w:val="decimal"/>
      <w:lvlText w:val="%1.%2.%3.%4.%5.%6."/>
      <w:lvlJc w:val="left"/>
      <w:pPr>
        <w:ind w:left="5997" w:hanging="936"/>
      </w:pPr>
    </w:lvl>
    <w:lvl w:ilvl="6">
      <w:start w:val="1"/>
      <w:numFmt w:val="decimal"/>
      <w:lvlText w:val="%1.%2.%3.%4.%5.%6.%7."/>
      <w:lvlJc w:val="left"/>
      <w:pPr>
        <w:ind w:left="6501" w:hanging="1080"/>
      </w:pPr>
    </w:lvl>
    <w:lvl w:ilvl="7">
      <w:start w:val="1"/>
      <w:numFmt w:val="decimal"/>
      <w:lvlText w:val="%1.%2.%3.%4.%5.%6.%7.%8."/>
      <w:lvlJc w:val="left"/>
      <w:pPr>
        <w:ind w:left="7005" w:hanging="1224"/>
      </w:pPr>
    </w:lvl>
    <w:lvl w:ilvl="8">
      <w:start w:val="1"/>
      <w:numFmt w:val="decimal"/>
      <w:lvlText w:val="%1.%2.%3.%4.%5.%6.%7.%8.%9."/>
      <w:lvlJc w:val="left"/>
      <w:pPr>
        <w:ind w:left="7581"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972"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13B"/>
    <w:rsid w:val="001C4A1B"/>
    <w:rsid w:val="0030242A"/>
    <w:rsid w:val="0041385F"/>
    <w:rsid w:val="00647C86"/>
    <w:rsid w:val="00711B6E"/>
    <w:rsid w:val="00B503ED"/>
    <w:rsid w:val="00D95520"/>
    <w:rsid w:val="00F70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47C86"/>
    <w:rPr>
      <w:color w:val="0000FF"/>
      <w:u w:val="single"/>
    </w:rPr>
  </w:style>
  <w:style w:type="paragraph" w:styleId="a4">
    <w:name w:val="Normal (Web)"/>
    <w:basedOn w:val="a"/>
    <w:uiPriority w:val="99"/>
    <w:semiHidden/>
    <w:unhideWhenUsed/>
    <w:rsid w:val="00647C86"/>
    <w:pPr>
      <w:spacing w:before="100" w:beforeAutospacing="1" w:after="100" w:afterAutospacing="1"/>
    </w:pPr>
  </w:style>
  <w:style w:type="paragraph" w:styleId="a5">
    <w:name w:val="List Paragraph"/>
    <w:basedOn w:val="a"/>
    <w:uiPriority w:val="34"/>
    <w:qFormat/>
    <w:rsid w:val="00647C86"/>
    <w:pPr>
      <w:ind w:left="720"/>
      <w:contextualSpacing/>
    </w:pPr>
  </w:style>
  <w:style w:type="character" w:customStyle="1" w:styleId="ConsPlusNormal">
    <w:name w:val="ConsPlusNormal Знак"/>
    <w:link w:val="ConsPlusNormal0"/>
    <w:semiHidden/>
    <w:locked/>
    <w:rsid w:val="00647C86"/>
    <w:rPr>
      <w:rFonts w:ascii="Arial" w:hAnsi="Arial" w:cs="Arial"/>
      <w:lang w:eastAsia="ar-SA"/>
    </w:rPr>
  </w:style>
  <w:style w:type="paragraph" w:customStyle="1" w:styleId="ConsPlusNormal0">
    <w:name w:val="ConsPlusNormal"/>
    <w:next w:val="a"/>
    <w:link w:val="ConsPlusNormal"/>
    <w:semiHidden/>
    <w:rsid w:val="00647C86"/>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semiHidden/>
    <w:rsid w:val="00647C8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semiHidden/>
    <w:rsid w:val="00647C8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Strong"/>
    <w:basedOn w:val="a0"/>
    <w:qFormat/>
    <w:rsid w:val="00647C86"/>
    <w:rPr>
      <w:b/>
      <w:bCs/>
    </w:rPr>
  </w:style>
  <w:style w:type="paragraph" w:styleId="a7">
    <w:name w:val="Balloon Text"/>
    <w:basedOn w:val="a"/>
    <w:link w:val="a8"/>
    <w:uiPriority w:val="99"/>
    <w:semiHidden/>
    <w:unhideWhenUsed/>
    <w:rsid w:val="0030242A"/>
    <w:rPr>
      <w:rFonts w:ascii="Tahoma" w:hAnsi="Tahoma" w:cs="Tahoma"/>
      <w:sz w:val="16"/>
      <w:szCs w:val="16"/>
    </w:rPr>
  </w:style>
  <w:style w:type="character" w:customStyle="1" w:styleId="a8">
    <w:name w:val="Текст выноски Знак"/>
    <w:basedOn w:val="a0"/>
    <w:link w:val="a7"/>
    <w:uiPriority w:val="99"/>
    <w:semiHidden/>
    <w:rsid w:val="0030242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47C86"/>
    <w:rPr>
      <w:color w:val="0000FF"/>
      <w:u w:val="single"/>
    </w:rPr>
  </w:style>
  <w:style w:type="paragraph" w:styleId="a4">
    <w:name w:val="Normal (Web)"/>
    <w:basedOn w:val="a"/>
    <w:uiPriority w:val="99"/>
    <w:semiHidden/>
    <w:unhideWhenUsed/>
    <w:rsid w:val="00647C86"/>
    <w:pPr>
      <w:spacing w:before="100" w:beforeAutospacing="1" w:after="100" w:afterAutospacing="1"/>
    </w:pPr>
  </w:style>
  <w:style w:type="paragraph" w:styleId="a5">
    <w:name w:val="List Paragraph"/>
    <w:basedOn w:val="a"/>
    <w:uiPriority w:val="34"/>
    <w:qFormat/>
    <w:rsid w:val="00647C86"/>
    <w:pPr>
      <w:ind w:left="720"/>
      <w:contextualSpacing/>
    </w:pPr>
  </w:style>
  <w:style w:type="character" w:customStyle="1" w:styleId="ConsPlusNormal">
    <w:name w:val="ConsPlusNormal Знак"/>
    <w:link w:val="ConsPlusNormal0"/>
    <w:semiHidden/>
    <w:locked/>
    <w:rsid w:val="00647C86"/>
    <w:rPr>
      <w:rFonts w:ascii="Arial" w:hAnsi="Arial" w:cs="Arial"/>
      <w:lang w:eastAsia="ar-SA"/>
    </w:rPr>
  </w:style>
  <w:style w:type="paragraph" w:customStyle="1" w:styleId="ConsPlusNormal0">
    <w:name w:val="ConsPlusNormal"/>
    <w:next w:val="a"/>
    <w:link w:val="ConsPlusNormal"/>
    <w:semiHidden/>
    <w:rsid w:val="00647C86"/>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semiHidden/>
    <w:rsid w:val="00647C8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semiHidden/>
    <w:rsid w:val="00647C8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Strong"/>
    <w:basedOn w:val="a0"/>
    <w:qFormat/>
    <w:rsid w:val="00647C86"/>
    <w:rPr>
      <w:b/>
      <w:bCs/>
    </w:rPr>
  </w:style>
  <w:style w:type="paragraph" w:styleId="a7">
    <w:name w:val="Balloon Text"/>
    <w:basedOn w:val="a"/>
    <w:link w:val="a8"/>
    <w:uiPriority w:val="99"/>
    <w:semiHidden/>
    <w:unhideWhenUsed/>
    <w:rsid w:val="0030242A"/>
    <w:rPr>
      <w:rFonts w:ascii="Tahoma" w:hAnsi="Tahoma" w:cs="Tahoma"/>
      <w:sz w:val="16"/>
      <w:szCs w:val="16"/>
    </w:rPr>
  </w:style>
  <w:style w:type="character" w:customStyle="1" w:styleId="a8">
    <w:name w:val="Текст выноски Знак"/>
    <w:basedOn w:val="a0"/>
    <w:link w:val="a7"/>
    <w:uiPriority w:val="99"/>
    <w:semiHidden/>
    <w:rsid w:val="0030242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209585">
      <w:bodyDiv w:val="1"/>
      <w:marLeft w:val="0"/>
      <w:marRight w:val="0"/>
      <w:marTop w:val="0"/>
      <w:marBottom w:val="0"/>
      <w:divBdr>
        <w:top w:val="none" w:sz="0" w:space="0" w:color="auto"/>
        <w:left w:val="none" w:sz="0" w:space="0" w:color="auto"/>
        <w:bottom w:val="none" w:sz="0" w:space="0" w:color="auto"/>
        <w:right w:val="none" w:sz="0" w:space="0" w:color="auto"/>
      </w:divBdr>
    </w:div>
    <w:div w:id="211151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15585C302F2DDC694F2222C4387F850B537BBC40C8F02878821AB92430D09ECF12B1B52827p1M" TargetMode="Externa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oss.kalach@govvrn.ru" TargetMode="External"/><Relationship Id="rId4" Type="http://schemas.microsoft.com/office/2007/relationships/stylesWithEffects" Target="stylesWithEffects.xml"/><Relationship Id="rId9" Type="http://schemas.openxmlformats.org/officeDocument/2006/relationships/hyperlink" Target="http://&#1082;&#1086;&#1088;&#1077;&#1085;&#1085;&#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3C5F7-F7CF-4D8C-A223-6203A6233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10096</Words>
  <Characters>57552</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2016-02-18T06:53:00Z</cp:lastPrinted>
  <dcterms:created xsi:type="dcterms:W3CDTF">2016-02-16T10:12:00Z</dcterms:created>
  <dcterms:modified xsi:type="dcterms:W3CDTF">2016-02-18T06:55:00Z</dcterms:modified>
</cp:coreProperties>
</file>