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46" w:rsidRDefault="00033F46" w:rsidP="00033F46">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АДМИНИСТРАЦИЯ</w:t>
      </w:r>
    </w:p>
    <w:p w:rsidR="00033F46" w:rsidRDefault="00033F46" w:rsidP="00033F46">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033F46" w:rsidRDefault="00033F46" w:rsidP="00033F46">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033F46" w:rsidRDefault="00033F46" w:rsidP="00033F46">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033F46" w:rsidRDefault="00033F46" w:rsidP="00033F46">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033F46" w:rsidRDefault="00033F46" w:rsidP="00033F46">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21 декабря 2022 г. № 66</w:t>
      </w:r>
    </w:p>
    <w:p w:rsidR="00677198" w:rsidRDefault="00033F46" w:rsidP="006771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Коренное</w:t>
      </w:r>
    </w:p>
    <w:p w:rsidR="00033F46" w:rsidRDefault="00033F46" w:rsidP="00677198">
      <w:pPr>
        <w:spacing w:after="0" w:line="240" w:lineRule="auto"/>
        <w:ind w:firstLine="567"/>
        <w:jc w:val="both"/>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Pr>
          <w:rFonts w:ascii="Arial" w:eastAsia="Times New Roman" w:hAnsi="Arial" w:cs="Arial"/>
          <w:b/>
          <w:bCs/>
          <w:color w:val="000000"/>
          <w:sz w:val="32"/>
          <w:szCs w:val="32"/>
          <w:lang w:eastAsia="ru-RU"/>
        </w:rPr>
        <w:t>Коренновского</w:t>
      </w:r>
      <w:proofErr w:type="spellEnd"/>
      <w:r>
        <w:rPr>
          <w:rFonts w:ascii="Arial" w:eastAsia="Times New Roman" w:hAnsi="Arial" w:cs="Arial"/>
          <w:b/>
          <w:bCs/>
          <w:color w:val="000000"/>
          <w:sz w:val="32"/>
          <w:szCs w:val="32"/>
          <w:lang w:eastAsia="ru-RU"/>
        </w:rPr>
        <w:t xml:space="preserve"> сельского поселения от 12.10.2016 г. № 64 «</w:t>
      </w:r>
      <w:r>
        <w:rPr>
          <w:rFonts w:ascii="Arial" w:hAnsi="Arial" w:cs="Arial"/>
          <w:b/>
          <w:bCs/>
          <w:color w:val="000000"/>
          <w:sz w:val="32"/>
          <w:szCs w:val="32"/>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(в редакции постановления от 27.12.2016г. № 83, от 26.02.2019 г. № 10)</w:t>
      </w:r>
    </w:p>
    <w:p w:rsidR="00033F46" w:rsidRDefault="00033F46" w:rsidP="00DD0CE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033F46" w:rsidRPr="00033F46" w:rsidRDefault="00033F46" w:rsidP="00DD0CE8">
      <w:pPr>
        <w:spacing w:after="0" w:line="240" w:lineRule="auto"/>
        <w:ind w:firstLine="709"/>
        <w:jc w:val="both"/>
        <w:rPr>
          <w:rFonts w:ascii="Arial" w:eastAsia="Times New Roman" w:hAnsi="Arial" w:cs="Arial"/>
          <w:color w:val="000000"/>
          <w:sz w:val="24"/>
          <w:szCs w:val="24"/>
          <w:lang w:eastAsia="ru-RU"/>
        </w:rPr>
      </w:pPr>
      <w:r w:rsidRPr="00033F46">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sidRPr="00033F46">
        <w:rPr>
          <w:rFonts w:ascii="Arial" w:eastAsia="Times New Roman" w:hAnsi="Arial" w:cs="Arial"/>
          <w:color w:val="000000"/>
          <w:sz w:val="24"/>
          <w:szCs w:val="24"/>
          <w:lang w:eastAsia="ru-RU"/>
        </w:rPr>
        <w:t>Коренновского</w:t>
      </w:r>
      <w:proofErr w:type="spellEnd"/>
      <w:r w:rsidRPr="00033F46">
        <w:rPr>
          <w:rFonts w:ascii="Arial" w:eastAsia="Times New Roman" w:hAnsi="Arial" w:cs="Arial"/>
          <w:color w:val="000000"/>
          <w:sz w:val="24"/>
          <w:szCs w:val="24"/>
          <w:lang w:eastAsia="ru-RU"/>
        </w:rPr>
        <w:t xml:space="preserve"> сельского поселения от </w:t>
      </w:r>
      <w:r w:rsidRPr="00033F46">
        <w:rPr>
          <w:rFonts w:ascii="Arial" w:eastAsia="Times New Roman" w:hAnsi="Arial" w:cs="Arial"/>
          <w:bCs/>
          <w:color w:val="000000"/>
          <w:sz w:val="24"/>
          <w:szCs w:val="24"/>
          <w:lang w:eastAsia="ru-RU"/>
        </w:rPr>
        <w:t>12.10.2016 г. № 64 «</w:t>
      </w:r>
      <w:r w:rsidRPr="00033F46">
        <w:rPr>
          <w:rFonts w:ascii="Arial" w:hAnsi="Arial" w:cs="Arial"/>
          <w:bCs/>
          <w:color w:val="000000"/>
          <w:sz w:val="24"/>
          <w:szCs w:val="24"/>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(в редакции постановления от 27.12.2016г. № 83, от 26.02.2019 г. № 10)</w:t>
      </w:r>
      <w:r w:rsidRPr="00033F46">
        <w:rPr>
          <w:rFonts w:ascii="Arial" w:eastAsia="Times New Roman" w:hAnsi="Arial" w:cs="Arial"/>
          <w:color w:val="000000"/>
          <w:sz w:val="24"/>
          <w:szCs w:val="24"/>
          <w:lang w:eastAsia="ru-RU"/>
        </w:rPr>
        <w:t>:</w:t>
      </w:r>
    </w:p>
    <w:p w:rsidR="00033F46" w:rsidRDefault="00033F46" w:rsidP="00DD0CE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административный регламент:</w:t>
      </w:r>
    </w:p>
    <w:p w:rsidR="00677198" w:rsidRDefault="00677198" w:rsidP="0067719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Pr>
          <w:rFonts w:ascii="Arial" w:eastAsia="Times New Roman" w:hAnsi="Arial" w:cs="Arial"/>
          <w:color w:val="000000"/>
          <w:sz w:val="24"/>
          <w:szCs w:val="24"/>
          <w:lang w:eastAsia="ru-RU"/>
        </w:rPr>
        <w:t>Раздел 5 административного регламента изложить в новой редакции: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Pr="00C8398D">
        <w:rPr>
          <w:rFonts w:ascii="Arial" w:eastAsia="Times New Roman" w:hAnsi="Arial" w:cs="Arial"/>
          <w:color w:val="000000"/>
          <w:sz w:val="24"/>
          <w:szCs w:val="24"/>
          <w:lang w:eastAsia="ru-RU"/>
        </w:rPr>
        <w:t>. До</w:t>
      </w:r>
      <w:r>
        <w:rPr>
          <w:rFonts w:ascii="Arial" w:eastAsia="Times New Roman" w:hAnsi="Arial" w:cs="Arial"/>
          <w:color w:val="000000"/>
          <w:sz w:val="24"/>
          <w:szCs w:val="24"/>
          <w:lang w:eastAsia="ru-RU"/>
        </w:rPr>
        <w:t xml:space="preserve">судебный (внесудебный) порядок </w:t>
      </w:r>
      <w:r w:rsidRPr="00C8398D">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8398D">
        <w:rPr>
          <w:rFonts w:ascii="Arial" w:eastAsia="Times New Roman" w:hAnsi="Arial" w:cs="Arial"/>
          <w:color w:val="000000"/>
          <w:sz w:val="24"/>
          <w:szCs w:val="24"/>
          <w:lang w:eastAsia="ru-RU"/>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В указанном </w:t>
      </w:r>
      <w:r w:rsidRPr="00C8398D">
        <w:rPr>
          <w:rFonts w:ascii="Arial" w:eastAsia="Times New Roman" w:hAnsi="Arial" w:cs="Arial"/>
          <w:color w:val="000000"/>
          <w:sz w:val="24"/>
          <w:szCs w:val="24"/>
          <w:lang w:eastAsia="ru-RU"/>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5.4. Оснований для отказа в рассмотрении жалобы не имеется.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5.6. Жалоба должна содержать:</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8398D">
        <w:rPr>
          <w:rFonts w:ascii="Arial" w:eastAsia="Times New Roman" w:hAnsi="Arial" w:cs="Arial"/>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sidRPr="00C8398D">
        <w:rPr>
          <w:rFonts w:ascii="Arial" w:eastAsia="Times New Roman" w:hAnsi="Arial" w:cs="Arial"/>
          <w:color w:val="000000"/>
          <w:sz w:val="24"/>
          <w:szCs w:val="24"/>
          <w:lang w:eastAsia="ru-RU"/>
        </w:rPr>
        <w:t xml:space="preserve"> сельского поселения;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2) в удовлетворении жалобы отказывается.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4) если обжалуемые действия являются правомерными.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7198" w:rsidRPr="00C8398D"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7198" w:rsidRDefault="00677198" w:rsidP="0067719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eastAsia="Times New Roman" w:hAnsi="Arial" w:cs="Arial"/>
          <w:color w:val="000000"/>
          <w:sz w:val="24"/>
          <w:szCs w:val="24"/>
          <w:lang w:eastAsia="ru-RU"/>
        </w:rPr>
        <w:t>»</w:t>
      </w:r>
    </w:p>
    <w:p w:rsidR="00677198" w:rsidRPr="00300F89" w:rsidRDefault="00677198" w:rsidP="00677198">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677198" w:rsidRDefault="00677198" w:rsidP="0067719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677198" w:rsidRPr="00300F89" w:rsidRDefault="00677198" w:rsidP="00677198">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7"/>
        <w:gridCol w:w="3186"/>
        <w:gridCol w:w="3215"/>
      </w:tblGrid>
      <w:tr w:rsidR="00677198" w:rsidRPr="00300F89" w:rsidTr="000E153D">
        <w:tc>
          <w:tcPr>
            <w:tcW w:w="3284" w:type="dxa"/>
            <w:tcMar>
              <w:top w:w="0" w:type="dxa"/>
              <w:left w:w="108" w:type="dxa"/>
              <w:bottom w:w="0" w:type="dxa"/>
              <w:right w:w="108" w:type="dxa"/>
            </w:tcMar>
            <w:hideMark/>
          </w:tcPr>
          <w:p w:rsidR="00677198" w:rsidRPr="00300F89" w:rsidRDefault="00677198" w:rsidP="000E153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677198" w:rsidRPr="00300F89" w:rsidRDefault="00677198" w:rsidP="000E153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677198" w:rsidRPr="00300F89" w:rsidRDefault="00677198" w:rsidP="000E153D">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w:t>
            </w:r>
            <w:r w:rsidRPr="00300F89">
              <w:rPr>
                <w:rFonts w:ascii="Arial" w:eastAsia="Times New Roman" w:hAnsi="Arial" w:cs="Arial"/>
                <w:sz w:val="24"/>
                <w:szCs w:val="24"/>
                <w:lang w:eastAsia="ru-RU"/>
              </w:rPr>
              <w:t>.</w:t>
            </w:r>
            <w:r>
              <w:rPr>
                <w:rFonts w:ascii="Arial" w:eastAsia="Times New Roman" w:hAnsi="Arial" w:cs="Arial"/>
                <w:sz w:val="24"/>
                <w:szCs w:val="24"/>
                <w:lang w:eastAsia="ru-RU"/>
              </w:rPr>
              <w:t>М</w:t>
            </w:r>
            <w:r w:rsidRPr="00300F89">
              <w:rPr>
                <w:rFonts w:ascii="Arial" w:eastAsia="Times New Roman" w:hAnsi="Arial" w:cs="Arial"/>
                <w:sz w:val="24"/>
                <w:szCs w:val="24"/>
                <w:lang w:eastAsia="ru-RU"/>
              </w:rPr>
              <w:t xml:space="preserve">. </w:t>
            </w:r>
            <w:r>
              <w:rPr>
                <w:rFonts w:ascii="Arial" w:eastAsia="Times New Roman" w:hAnsi="Arial" w:cs="Arial"/>
                <w:sz w:val="24"/>
                <w:szCs w:val="24"/>
                <w:lang w:eastAsia="ru-RU"/>
              </w:rPr>
              <w:t>Даценко</w:t>
            </w:r>
          </w:p>
          <w:p w:rsidR="00677198" w:rsidRPr="00300F89" w:rsidRDefault="00677198" w:rsidP="000E153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677198" w:rsidRPr="00300F89" w:rsidRDefault="00677198" w:rsidP="000E153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677198" w:rsidRPr="00300F89" w:rsidRDefault="00677198" w:rsidP="00677198">
      <w:pPr>
        <w:rPr>
          <w:lang w:val="en-US"/>
        </w:rPr>
      </w:pPr>
      <w:bookmarkStart w:id="0" w:name="_GoBack"/>
      <w:bookmarkEnd w:id="0"/>
    </w:p>
    <w:sectPr w:rsidR="00677198" w:rsidRPr="00300F89" w:rsidSect="00DD0CE8">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4C"/>
    <w:rsid w:val="00033F46"/>
    <w:rsid w:val="00677198"/>
    <w:rsid w:val="0074075B"/>
    <w:rsid w:val="00DD0CE8"/>
    <w:rsid w:val="00F03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99A7"/>
  <w15:chartTrackingRefBased/>
  <w15:docId w15:val="{9A701757-1E1C-44A2-B15C-56BBFF35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F46"/>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2407</Words>
  <Characters>13726</Characters>
  <Application>Microsoft Office Word</Application>
  <DocSecurity>0</DocSecurity>
  <Lines>114</Lines>
  <Paragraphs>32</Paragraphs>
  <ScaleCrop>false</ScaleCrop>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4</cp:revision>
  <dcterms:created xsi:type="dcterms:W3CDTF">2022-12-21T10:00:00Z</dcterms:created>
  <dcterms:modified xsi:type="dcterms:W3CDTF">2023-01-23T10:15:00Z</dcterms:modified>
</cp:coreProperties>
</file>